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460" w:lineRule="exact"/>
        <w:jc w:val="center"/>
        <w:rPr>
          <w:rFonts w:ascii="黑体" w:hAnsi="黑体" w:eastAsia="黑体" w:cs="黑体"/>
          <w:sz w:val="32"/>
          <w:szCs w:val="32"/>
        </w:rPr>
      </w:pPr>
      <w:r>
        <w:rPr>
          <w:rFonts w:hint="eastAsia" w:ascii="黑体" w:hAnsi="黑体" w:eastAsia="黑体" w:cs="黑体"/>
          <w:sz w:val="32"/>
          <w:szCs w:val="32"/>
        </w:rPr>
        <w:t>无锡市市北高级中学2016—2017学年第一学期</w:t>
      </w:r>
    </w:p>
    <w:p>
      <w:pPr>
        <w:spacing w:line="460" w:lineRule="exact"/>
        <w:jc w:val="center"/>
        <w:rPr>
          <w:rFonts w:ascii="黑体" w:hAnsi="黑体" w:eastAsia="黑体" w:cs="黑体"/>
          <w:sz w:val="32"/>
          <w:szCs w:val="32"/>
        </w:rPr>
      </w:pPr>
      <w:r>
        <w:rPr>
          <w:rFonts w:hint="eastAsia" w:ascii="黑体" w:hAnsi="黑体" w:eastAsia="黑体" w:cs="黑体"/>
          <w:sz w:val="32"/>
          <w:szCs w:val="32"/>
        </w:rPr>
        <w:t>高二年级政治学科期末检测卷</w:t>
      </w:r>
    </w:p>
    <w:p>
      <w:pPr>
        <w:autoSpaceDN w:val="0"/>
        <w:spacing w:line="460" w:lineRule="exact"/>
        <w:jc w:val="center"/>
        <w:rPr>
          <w:rFonts w:ascii="黑体" w:hAnsi="黑体" w:eastAsia="黑体" w:cs="黑体"/>
          <w:sz w:val="24"/>
        </w:rPr>
      </w:pPr>
      <w:r>
        <w:rPr>
          <w:rFonts w:hint="eastAsia" w:ascii="黑体" w:hAnsi="黑体" w:eastAsia="黑体" w:cs="黑体"/>
          <w:sz w:val="24"/>
        </w:rPr>
        <w:t>命题人：刘海   　审题人：李炜 　   校对人：刘海</w:t>
      </w:r>
    </w:p>
    <w:p>
      <w:pPr>
        <w:spacing w:line="460" w:lineRule="exact"/>
        <w:jc w:val="center"/>
        <w:rPr>
          <w:rFonts w:ascii="黑体" w:hAnsi="黑体" w:eastAsia="黑体" w:cs="黑体"/>
          <w:sz w:val="24"/>
        </w:rPr>
      </w:pPr>
      <w:r>
        <w:rPr>
          <w:rFonts w:hint="eastAsia" w:ascii="黑体" w:hAnsi="黑体" w:eastAsia="黑体" w:cs="黑体"/>
          <w:sz w:val="24"/>
        </w:rPr>
        <w:t>时间：60分钟     分值：100分      日期：2016.12</w:t>
      </w:r>
    </w:p>
    <w:p>
      <w:pPr>
        <w:spacing w:line="460" w:lineRule="exact"/>
        <w:jc w:val="center"/>
        <w:rPr>
          <w:rFonts w:ascii="黑体" w:hAnsi="黑体" w:eastAsia="黑体" w:cs="黑体"/>
          <w:sz w:val="24"/>
        </w:rPr>
      </w:pPr>
    </w:p>
    <w:p>
      <w:pPr>
        <w:autoSpaceDN w:val="0"/>
        <w:spacing w:line="460" w:lineRule="exact"/>
        <w:rPr>
          <w:rFonts w:ascii="宋体" w:hAnsi="宋体"/>
          <w:b/>
          <w:bCs/>
          <w:color w:val="000000"/>
          <w:sz w:val="24"/>
        </w:rPr>
      </w:pPr>
      <w:r>
        <w:rPr>
          <w:rFonts w:hint="eastAsia" w:ascii="宋体" w:hAnsi="宋体"/>
          <w:color w:val="000000"/>
          <w:sz w:val="28"/>
          <w:szCs w:val="28"/>
        </w:rPr>
        <w:t xml:space="preserve">   </w:t>
      </w:r>
      <w:r>
        <w:rPr>
          <w:rFonts w:ascii="宋体" w:hAnsi="宋体"/>
          <w:b/>
          <w:bCs/>
          <w:color w:val="000000"/>
          <w:sz w:val="24"/>
        </w:rPr>
        <w:t>本试卷分第Ⅰ卷（选择题）和第Ⅱ卷（非选择题），全卷满分</w:t>
      </w:r>
      <w:r>
        <w:rPr>
          <w:rFonts w:hint="eastAsia" w:ascii="宋体" w:hAnsi="宋体" w:cs="宋体"/>
          <w:b/>
          <w:bCs/>
          <w:sz w:val="24"/>
        </w:rPr>
        <w:t>100</w:t>
      </w:r>
      <w:r>
        <w:rPr>
          <w:rFonts w:ascii="宋体" w:hAnsi="宋体"/>
          <w:b/>
          <w:bCs/>
          <w:color w:val="000000"/>
          <w:sz w:val="24"/>
        </w:rPr>
        <w:t>分，考试时间</w:t>
      </w:r>
      <w:r>
        <w:rPr>
          <w:rFonts w:hint="eastAsia" w:ascii="宋体" w:hAnsi="宋体" w:cs="宋体"/>
          <w:b/>
          <w:bCs/>
          <w:sz w:val="24"/>
        </w:rPr>
        <w:t>60</w:t>
      </w:r>
      <w:r>
        <w:rPr>
          <w:rFonts w:ascii="宋体" w:hAnsi="宋体"/>
          <w:b/>
          <w:bCs/>
          <w:color w:val="000000"/>
          <w:sz w:val="24"/>
        </w:rPr>
        <w:t>分钟。</w:t>
      </w:r>
    </w:p>
    <w:p>
      <w:pPr>
        <w:autoSpaceDN w:val="0"/>
        <w:spacing w:line="460" w:lineRule="exact"/>
        <w:jc w:val="center"/>
        <w:rPr>
          <w:rFonts w:ascii="宋体" w:hAnsi="宋体"/>
          <w:b/>
          <w:bCs/>
          <w:color w:val="000000"/>
          <w:sz w:val="24"/>
        </w:rPr>
      </w:pPr>
      <w:r>
        <w:rPr>
          <w:rFonts w:ascii="宋体" w:hAnsi="宋体"/>
          <w:b/>
          <w:bCs/>
          <w:color w:val="000000"/>
          <w:sz w:val="24"/>
        </w:rPr>
        <w:t>第Ⅰ卷（选择题  共</w:t>
      </w:r>
      <w:r>
        <w:rPr>
          <w:rFonts w:hint="eastAsia" w:ascii="宋体" w:hAnsi="宋体" w:cs="宋体"/>
          <w:b/>
          <w:bCs/>
          <w:sz w:val="24"/>
        </w:rPr>
        <w:t>80</w:t>
      </w:r>
      <w:r>
        <w:rPr>
          <w:rFonts w:ascii="宋体" w:hAnsi="宋体"/>
          <w:b/>
          <w:bCs/>
          <w:color w:val="000000"/>
          <w:sz w:val="24"/>
        </w:rPr>
        <w:t>分）</w:t>
      </w:r>
    </w:p>
    <w:p>
      <w:pPr>
        <w:numPr>
          <w:ilvl w:val="0"/>
          <w:numId w:val="1"/>
        </w:numPr>
        <w:autoSpaceDN w:val="0"/>
        <w:spacing w:line="460" w:lineRule="exact"/>
        <w:rPr>
          <w:szCs w:val="21"/>
        </w:rPr>
      </w:pPr>
      <w:r>
        <w:rPr>
          <w:rFonts w:ascii="宋体" w:hAnsi="宋体"/>
          <w:b/>
          <w:bCs/>
          <w:color w:val="000000"/>
          <w:sz w:val="24"/>
        </w:rPr>
        <w:t>选择题：本大题共</w:t>
      </w:r>
      <w:r>
        <w:rPr>
          <w:rFonts w:hint="eastAsia" w:ascii="宋体" w:hAnsi="宋体" w:cs="宋体"/>
          <w:b/>
          <w:bCs/>
          <w:sz w:val="24"/>
        </w:rPr>
        <w:t>40</w:t>
      </w:r>
      <w:r>
        <w:rPr>
          <w:rFonts w:ascii="宋体" w:hAnsi="宋体"/>
          <w:b/>
          <w:bCs/>
          <w:color w:val="000000"/>
          <w:sz w:val="24"/>
        </w:rPr>
        <w:t>小题，每小题</w:t>
      </w:r>
      <w:r>
        <w:rPr>
          <w:rFonts w:hint="eastAsia" w:ascii="宋体" w:hAnsi="宋体" w:cs="宋体"/>
          <w:b/>
          <w:bCs/>
          <w:sz w:val="24"/>
        </w:rPr>
        <w:t>2</w:t>
      </w:r>
      <w:r>
        <w:rPr>
          <w:rFonts w:ascii="宋体" w:hAnsi="宋体"/>
          <w:b/>
          <w:bCs/>
          <w:color w:val="000000"/>
          <w:sz w:val="24"/>
        </w:rPr>
        <w:t>分，共</w:t>
      </w:r>
      <w:r>
        <w:rPr>
          <w:rFonts w:hint="eastAsia" w:ascii="宋体" w:hAnsi="宋体" w:cs="宋体"/>
          <w:b/>
          <w:bCs/>
          <w:sz w:val="24"/>
        </w:rPr>
        <w:t>80</w:t>
      </w:r>
      <w:r>
        <w:rPr>
          <w:rFonts w:ascii="宋体" w:hAnsi="宋体"/>
          <w:b/>
          <w:bCs/>
          <w:color w:val="000000"/>
          <w:sz w:val="24"/>
        </w:rPr>
        <w:t>分，在每小题给出的四个选项中，只有一项是符合题目要求的，请把正确答案</w:t>
      </w:r>
      <w:r>
        <w:rPr>
          <w:rFonts w:hint="eastAsia" w:ascii="宋体" w:hAnsi="宋体"/>
          <w:b/>
          <w:bCs/>
          <w:color w:val="000000"/>
          <w:sz w:val="24"/>
        </w:rPr>
        <w:t>涂在答题卡上</w:t>
      </w:r>
      <w:r>
        <w:rPr>
          <w:rFonts w:ascii="宋体" w:hAnsi="宋体"/>
          <w:b/>
          <w:bCs/>
          <w:color w:val="000000"/>
          <w:sz w:val="24"/>
        </w:rPr>
        <w:t>。</w:t>
      </w:r>
    </w:p>
    <w:p>
      <w:pPr>
        <w:widowControl/>
        <w:shd w:val="clear" w:color="auto" w:fill="FFFFFF"/>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哲学需要一种独特的主观状态，这就是惊异（或疑惑、好奇）。在柏拉图的《泰阿泰德篇》中，泰阿泰德对于“什么是知识”感到“疑惑”，苏格拉底回答道：“这种疑惑感是哲学家的一个标志。哲学确实没有别的起源。”可见</w:t>
      </w:r>
    </w:p>
    <w:p>
      <w:pPr>
        <w:widowControl/>
        <w:shd w:val="clear" w:color="auto" w:fill="FFFFFF"/>
        <w:jc w:val="left"/>
        <w:rPr>
          <w:rFonts w:ascii="宋体" w:hAnsi="宋体" w:cs="宋体"/>
          <w:color w:val="0070C0"/>
          <w:sz w:val="24"/>
        </w:rPr>
      </w:pPr>
      <w:r>
        <w:rPr>
          <w:rFonts w:hint="eastAsia" w:ascii="宋体" w:hAnsi="宋体" w:cs="宋体"/>
          <w:color w:val="333333"/>
          <w:sz w:val="24"/>
        </w:rPr>
        <w:t>A．哲学智慧产生于人的主观情绪中 　　</w:t>
      </w:r>
      <w:r>
        <w:rPr>
          <w:rFonts w:hint="eastAsia" w:ascii="宋体" w:hAnsi="宋体" w:cs="宋体"/>
          <w:color w:val="0070C0"/>
          <w:sz w:val="24"/>
        </w:rPr>
        <w:t>B．哲学源于人们在实践中对世界的追问</w:t>
      </w:r>
    </w:p>
    <w:p>
      <w:pPr>
        <w:widowControl/>
        <w:shd w:val="clear" w:color="auto" w:fill="FFFFFF"/>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C．哲学的任务就是满足人的好奇心 　　D．认识世界和改造世界要从哲学开始</w:t>
      </w:r>
    </w:p>
    <w:p>
      <w:pPr>
        <w:widowControl/>
        <w:shd w:val="clear" w:color="auto" w:fill="FFFFFF"/>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2．人生不但是短促的，而且是由一系列三岔路口构成的，人生三岔路口需要行路者作出准确的选择，而准确的选择需要眼光，这种眼光则来自哲学。这说明</w:t>
      </w:r>
    </w:p>
    <w:p>
      <w:pPr>
        <w:widowControl/>
        <w:shd w:val="clear" w:color="auto" w:fill="FFFFFF"/>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①哲学是照亮前进方向的理性和智慧的明灯  ②哲学是指导人们生活得更好的艺术</w:t>
      </w:r>
    </w:p>
    <w:p>
      <w:pPr>
        <w:widowControl/>
        <w:shd w:val="clear" w:color="auto" w:fill="FFFFFF"/>
        <w:jc w:val="left"/>
        <w:rPr>
          <w:rFonts w:ascii="宋体" w:hAnsi="宋体" w:cs="宋体"/>
          <w:color w:val="333333"/>
          <w:sz w:val="24"/>
        </w:rPr>
      </w:pPr>
      <w:r>
        <w:rPr>
          <w:rFonts w:hint="eastAsia" w:ascii="宋体" w:hAnsi="宋体" w:cs="宋体"/>
          <w:color w:val="000000" w:themeColor="text1"/>
          <w:sz w:val="24"/>
          <w14:textFill>
            <w14:solidFill>
              <w14:schemeClr w14:val="tx1"/>
            </w14:solidFill>
          </w14:textFill>
        </w:rPr>
        <w:t>③哲学对人们认识和改造世界起促进作用    ④哲学是科学世界观和方法论的统一</w:t>
      </w:r>
    </w:p>
    <w:p>
      <w:pPr>
        <w:widowControl/>
        <w:shd w:val="clear" w:color="auto" w:fill="FFFFFF"/>
        <w:jc w:val="left"/>
        <w:rPr>
          <w:rFonts w:ascii="宋体" w:hAnsi="宋体" w:cs="宋体"/>
          <w:color w:val="333333"/>
          <w:sz w:val="24"/>
        </w:rPr>
      </w:pPr>
      <w:r>
        <w:rPr>
          <w:rFonts w:hint="eastAsia" w:ascii="宋体" w:hAnsi="宋体" w:cs="宋体"/>
          <w:color w:val="0070C0"/>
          <w:sz w:val="24"/>
        </w:rPr>
        <w:t>A．①②</w:t>
      </w:r>
      <w:r>
        <w:rPr>
          <w:rFonts w:hint="eastAsia" w:ascii="宋体" w:hAnsi="宋体" w:cs="宋体"/>
          <w:color w:val="333333"/>
          <w:sz w:val="24"/>
        </w:rPr>
        <w:t xml:space="preserve"> 　　　B．①③ 　　　C．②④ 　　　D．②③</w:t>
      </w:r>
    </w:p>
    <w:p>
      <w:pPr>
        <w:widowControl/>
        <w:shd w:val="clear" w:color="auto" w:fill="FFFFFF"/>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有学者认为，“当科学结论（气候变化和进化论）受到质疑时，关于科学的核心与灵魂之争就开始了。这种对于民众对科学的信心的破坏以及对基础科学本质的破坏，必须藉由科学界与哲学界的更多对话加以控制”。该观点看到了</w:t>
      </w:r>
    </w:p>
    <w:p>
      <w:pPr>
        <w:widowControl/>
        <w:shd w:val="clear" w:color="auto" w:fill="FFFFFF"/>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A．哲学是对具体知识的概括和总结 　　 B．具体科学的进步推动哲学的发展</w:t>
      </w:r>
    </w:p>
    <w:p>
      <w:pPr>
        <w:widowControl/>
        <w:shd w:val="clear" w:color="auto" w:fill="FFFFFF"/>
        <w:jc w:val="left"/>
        <w:rPr>
          <w:rFonts w:ascii="宋体" w:hAnsi="宋体" w:cs="宋体"/>
          <w:color w:val="0070C0"/>
          <w:sz w:val="24"/>
        </w:rPr>
      </w:pPr>
      <w:r>
        <w:rPr>
          <w:rFonts w:hint="eastAsia" w:ascii="宋体" w:hAnsi="宋体" w:cs="宋体"/>
          <w:color w:val="000000" w:themeColor="text1"/>
          <w:sz w:val="24"/>
          <w14:textFill>
            <w14:solidFill>
              <w14:schemeClr w14:val="tx1"/>
            </w14:solidFill>
          </w14:textFill>
        </w:rPr>
        <w:t>C．哲学的缺位使具体科学陷入停滞</w:t>
      </w:r>
      <w:r>
        <w:rPr>
          <w:rFonts w:hint="eastAsia" w:ascii="宋体" w:hAnsi="宋体" w:cs="宋体"/>
          <w:color w:val="333333"/>
          <w:sz w:val="24"/>
        </w:rPr>
        <w:t xml:space="preserve"> 　　 </w:t>
      </w:r>
      <w:r>
        <w:rPr>
          <w:rFonts w:hint="eastAsia" w:ascii="宋体" w:hAnsi="宋体" w:cs="宋体"/>
          <w:color w:val="0070C0"/>
          <w:sz w:val="24"/>
        </w:rPr>
        <w:t>D．哲学为具体科学提供方法论指导</w:t>
      </w:r>
    </w:p>
    <w:p>
      <w:pPr>
        <w:widowControl/>
        <w:shd w:val="clear" w:color="auto" w:fill="FFFFFF"/>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4．哲学的基本问题在人们的现实生活中的表现为</w:t>
      </w:r>
    </w:p>
    <w:p>
      <w:pPr>
        <w:widowControl/>
        <w:shd w:val="clear" w:color="auto" w:fill="FFFFFF"/>
        <w:jc w:val="left"/>
        <w:rPr>
          <w:rFonts w:ascii="宋体" w:hAnsi="宋体" w:cs="宋体"/>
          <w:color w:val="0070C0"/>
          <w:sz w:val="24"/>
        </w:rPr>
      </w:pPr>
      <w:r>
        <w:rPr>
          <w:rFonts w:hint="eastAsia" w:ascii="宋体" w:hAnsi="宋体" w:cs="宋体"/>
          <w:color w:val="000000" w:themeColor="text1"/>
          <w:sz w:val="24"/>
          <w14:textFill>
            <w14:solidFill>
              <w14:schemeClr w14:val="tx1"/>
            </w14:solidFill>
          </w14:textFill>
        </w:rPr>
        <w:t>A．人与人的关系   B．社会与自然的关系 　C．人与世界的关系</w:t>
      </w:r>
      <w:r>
        <w:rPr>
          <w:rFonts w:hint="eastAsia" w:ascii="宋体" w:hAnsi="宋体" w:cs="宋体"/>
          <w:color w:val="333333"/>
          <w:sz w:val="24"/>
        </w:rPr>
        <w:t xml:space="preserve">  </w:t>
      </w:r>
      <w:r>
        <w:rPr>
          <w:rFonts w:hint="eastAsia" w:ascii="宋体" w:hAnsi="宋体" w:cs="宋体"/>
          <w:color w:val="0070C0"/>
          <w:sz w:val="24"/>
        </w:rPr>
        <w:t>D．主观与客观的关系</w:t>
      </w:r>
    </w:p>
    <w:p>
      <w:pPr>
        <w:widowControl/>
        <w:shd w:val="clear" w:color="auto" w:fill="FFFFFF"/>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2016年9月，一个国际科研团队认为他们发现了被称为“抹大拉玻色于”的粒子，这种粒子与此前被发现的所谓“上帝粒子”希格斯玻色子之间存在很多相似之处，但两者仍然存在不同，科学家认为这种粒子会与神秘的暗物质之间发生相互作用。“希格斯玻色子”粒子的发现</w:t>
      </w:r>
    </w:p>
    <w:p>
      <w:pPr>
        <w:widowControl/>
        <w:shd w:val="clear" w:color="auto" w:fill="FFFFFF"/>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①表明思维与存在具有同一性   ②说明思维是对存在的正确反映  </w:t>
      </w:r>
    </w:p>
    <w:p>
      <w:pPr>
        <w:widowControl/>
        <w:shd w:val="clear" w:color="auto" w:fill="FFFFFF"/>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③佐证了世界的物质性         ④体现了物质具体形态的多样性</w:t>
      </w:r>
    </w:p>
    <w:p>
      <w:pPr>
        <w:widowControl/>
        <w:shd w:val="clear" w:color="auto" w:fill="FFFFFF"/>
        <w:jc w:val="left"/>
        <w:rPr>
          <w:rFonts w:ascii="宋体" w:hAnsi="宋体" w:cs="宋体"/>
          <w:color w:val="333333"/>
          <w:sz w:val="24"/>
        </w:rPr>
      </w:pPr>
      <w:r>
        <w:rPr>
          <w:rFonts w:hint="eastAsia" w:ascii="宋体" w:hAnsi="宋体" w:cs="宋体"/>
          <w:color w:val="0070C0"/>
          <w:sz w:val="24"/>
        </w:rPr>
        <w:t>A．①③</w:t>
      </w:r>
      <w:r>
        <w:rPr>
          <w:rFonts w:hint="eastAsia" w:ascii="宋体" w:hAnsi="宋体" w:cs="宋体"/>
          <w:color w:val="333333"/>
          <w:sz w:val="24"/>
        </w:rPr>
        <w:t xml:space="preserve">        </w:t>
      </w:r>
      <w:r>
        <w:rPr>
          <w:rFonts w:hint="eastAsia" w:ascii="宋体" w:hAnsi="宋体" w:cs="宋体"/>
          <w:color w:val="000000" w:themeColor="text1"/>
          <w:sz w:val="24"/>
          <w14:textFill>
            <w14:solidFill>
              <w14:schemeClr w14:val="tx1"/>
            </w14:solidFill>
          </w14:textFill>
        </w:rPr>
        <w:t xml:space="preserve">  B．①④           C．②③           D．②④</w:t>
      </w:r>
    </w:p>
    <w:p>
      <w:pPr>
        <w:widowControl/>
        <w:shd w:val="clear" w:color="auto" w:fill="FFFFFF"/>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 2016年10月10日，某星座运势分析网站称，本周是天蝎座人士有些摸不着头脑的一周。本周事业中酝酿变化，有突如其来的状况发生，虽未有大范围波及，但难免不受其影响。从哲学上看，这种思想属于</w:t>
      </w:r>
    </w:p>
    <w:p>
      <w:pPr>
        <w:widowControl/>
        <w:shd w:val="clear" w:color="auto" w:fill="FFFFFF"/>
        <w:jc w:val="left"/>
        <w:rPr>
          <w:rFonts w:ascii="宋体" w:hAnsi="宋体" w:cs="宋体"/>
          <w:color w:val="333333"/>
          <w:sz w:val="24"/>
        </w:rPr>
      </w:pPr>
      <w:r>
        <w:rPr>
          <w:rFonts w:hint="eastAsia" w:ascii="宋体" w:hAnsi="宋体" w:cs="宋体"/>
          <w:color w:val="000000" w:themeColor="text1"/>
          <w:sz w:val="24"/>
          <w14:textFill>
            <w14:solidFill>
              <w14:schemeClr w14:val="tx1"/>
            </w14:solidFill>
          </w14:textFill>
        </w:rPr>
        <w:t>A．朴素唯物主义   B．机械唯物主义</w:t>
      </w:r>
      <w:r>
        <w:rPr>
          <w:rFonts w:hint="eastAsia" w:ascii="宋体" w:hAnsi="宋体" w:cs="宋体"/>
          <w:color w:val="333333"/>
          <w:sz w:val="24"/>
        </w:rPr>
        <w:t xml:space="preserve">   </w:t>
      </w:r>
      <w:r>
        <w:rPr>
          <w:rFonts w:hint="eastAsia" w:ascii="宋体" w:hAnsi="宋体" w:cs="宋体"/>
          <w:color w:val="0070C0"/>
          <w:sz w:val="24"/>
        </w:rPr>
        <w:t>C．客观唯心主义</w:t>
      </w:r>
      <w:r>
        <w:rPr>
          <w:rFonts w:hint="eastAsia" w:ascii="宋体" w:hAnsi="宋体" w:cs="宋体"/>
          <w:color w:val="000000" w:themeColor="text1"/>
          <w:sz w:val="24"/>
          <w14:textFill>
            <w14:solidFill>
              <w14:schemeClr w14:val="tx1"/>
            </w14:solidFill>
          </w14:textFill>
        </w:rPr>
        <w:t xml:space="preserve">   D．主观唯心主义</w:t>
      </w:r>
    </w:p>
    <w:p>
      <w:pPr>
        <w:widowControl/>
        <w:shd w:val="clear" w:color="auto" w:fill="FFFFFF"/>
        <w:jc w:val="left"/>
        <w:rPr>
          <w:rFonts w:ascii="宋体" w:hAnsi="宋体" w:cs="宋体"/>
          <w:color w:val="333333"/>
          <w:sz w:val="24"/>
        </w:rPr>
      </w:pPr>
      <w:r>
        <w:rPr>
          <w:rFonts w:hint="eastAsia" w:ascii="宋体" w:hAnsi="宋体" w:cs="宋体"/>
          <w:color w:val="333333"/>
          <w:sz w:val="24"/>
        </w:rPr>
        <w:t>7．从哲学派别的基本形态看，下列名言中与众不同的是</w:t>
      </w:r>
    </w:p>
    <w:p>
      <w:pPr>
        <w:widowControl/>
        <w:shd w:val="clear" w:color="auto" w:fill="FFFFFF"/>
        <w:jc w:val="left"/>
        <w:rPr>
          <w:rFonts w:ascii="宋体" w:hAnsi="宋体" w:cs="宋体"/>
          <w:color w:val="333333"/>
          <w:sz w:val="24"/>
        </w:rPr>
      </w:pPr>
      <w:r>
        <w:rPr>
          <w:rFonts w:hint="eastAsia" w:ascii="宋体" w:hAnsi="宋体" w:cs="宋体"/>
          <w:color w:val="4472C4"/>
          <w:sz w:val="24"/>
        </w:rPr>
        <w:t xml:space="preserve">A．世界是绝对精神的产物       </w:t>
      </w:r>
      <w:r>
        <w:rPr>
          <w:rFonts w:hint="eastAsia" w:ascii="宋体" w:hAnsi="宋体" w:cs="宋体"/>
          <w:color w:val="333333"/>
          <w:sz w:val="24"/>
        </w:rPr>
        <w:t xml:space="preserve">B．存在就是被感知 </w:t>
      </w:r>
    </w:p>
    <w:p>
      <w:pPr>
        <w:widowControl/>
        <w:shd w:val="clear" w:color="auto" w:fill="FFFFFF"/>
        <w:jc w:val="left"/>
        <w:rPr>
          <w:rFonts w:ascii="宋体" w:hAnsi="宋体" w:cs="宋体"/>
          <w:color w:val="333333"/>
          <w:sz w:val="24"/>
        </w:rPr>
      </w:pPr>
      <w:r>
        <w:rPr>
          <w:rFonts w:hint="eastAsia" w:ascii="宋体" w:hAnsi="宋体" w:cs="宋体"/>
          <w:color w:val="333333"/>
          <w:sz w:val="24"/>
        </w:rPr>
        <w:t>C．人的理性为自然界立法       D．物是观念的集合</w:t>
      </w:r>
    </w:p>
    <w:p>
      <w:pPr>
        <w:widowControl/>
        <w:shd w:val="clear" w:color="auto" w:fill="FFFFFF"/>
        <w:jc w:val="left"/>
        <w:rPr>
          <w:rFonts w:ascii="宋体" w:hAnsi="宋体" w:cs="宋体"/>
          <w:color w:val="333333"/>
          <w:sz w:val="24"/>
        </w:rPr>
      </w:pPr>
      <w:r>
        <w:rPr>
          <w:rFonts w:hint="eastAsia" w:ascii="宋体" w:hAnsi="宋体" w:cs="宋体"/>
          <w:color w:val="333333"/>
          <w:sz w:val="24"/>
        </w:rPr>
        <w:t>8.重现丝绸之路的繁荣，促进东西方文明的对话，需要促进当代哲学创新。这种锐意创新的哲学必将因破解复杂的现实问题而对人们产生深远的影响。这充分说明真正的哲学</w:t>
      </w:r>
    </w:p>
    <w:p>
      <w:pPr>
        <w:widowControl/>
        <w:shd w:val="clear" w:color="auto" w:fill="FFFFFF"/>
        <w:jc w:val="left"/>
        <w:rPr>
          <w:rFonts w:ascii="宋体" w:hAnsi="宋体" w:cs="宋体"/>
          <w:color w:val="333333"/>
          <w:sz w:val="24"/>
        </w:rPr>
      </w:pPr>
      <w:r>
        <w:rPr>
          <w:rFonts w:hint="eastAsia" w:ascii="宋体" w:hAnsi="宋体" w:cs="宋体"/>
          <w:color w:val="333333"/>
          <w:sz w:val="24"/>
        </w:rPr>
        <w:t>①都是自己时代的精神上的精华   ②能推动思想解放促进社会变革</w:t>
      </w:r>
    </w:p>
    <w:p>
      <w:pPr>
        <w:widowControl/>
        <w:shd w:val="clear" w:color="auto" w:fill="FFFFFF"/>
        <w:jc w:val="left"/>
        <w:rPr>
          <w:rFonts w:ascii="宋体" w:hAnsi="宋体" w:cs="宋体"/>
          <w:color w:val="333333"/>
          <w:sz w:val="24"/>
        </w:rPr>
      </w:pPr>
      <w:r>
        <w:rPr>
          <w:rFonts w:hint="eastAsia" w:ascii="宋体" w:hAnsi="宋体" w:cs="宋体"/>
          <w:color w:val="333333"/>
          <w:sz w:val="24"/>
        </w:rPr>
        <w:t>③对时代发展有塑造和引导功能   ③是对社会具体规律的一般抽象</w:t>
      </w:r>
    </w:p>
    <w:p>
      <w:pPr>
        <w:widowControl/>
        <w:shd w:val="clear" w:color="auto" w:fill="FFFFFF"/>
        <w:jc w:val="left"/>
        <w:rPr>
          <w:rFonts w:ascii="宋体" w:hAnsi="宋体" w:cs="宋体"/>
          <w:color w:val="333333"/>
          <w:sz w:val="24"/>
        </w:rPr>
      </w:pPr>
      <w:r>
        <w:rPr>
          <w:rFonts w:hint="eastAsia" w:ascii="宋体" w:hAnsi="宋体" w:cs="宋体"/>
          <w:color w:val="333333"/>
          <w:sz w:val="24"/>
        </w:rPr>
        <w:t xml:space="preserve">A．①②       </w:t>
      </w:r>
      <w:r>
        <w:rPr>
          <w:rFonts w:hint="eastAsia" w:ascii="宋体" w:hAnsi="宋体" w:cs="宋体"/>
          <w:color w:val="0070C0"/>
          <w:sz w:val="24"/>
        </w:rPr>
        <w:t>B．②③</w:t>
      </w:r>
      <w:r>
        <w:rPr>
          <w:rFonts w:hint="eastAsia" w:ascii="宋体" w:hAnsi="宋体" w:cs="宋体"/>
          <w:color w:val="333333"/>
          <w:sz w:val="24"/>
        </w:rPr>
        <w:t xml:space="preserve">        C．①④         D．③④</w:t>
      </w:r>
    </w:p>
    <w:p>
      <w:pPr>
        <w:rPr>
          <w:rFonts w:ascii="宋体" w:hAnsi="宋体" w:cs="宋体"/>
          <w:color w:val="333333"/>
          <w:sz w:val="24"/>
        </w:rPr>
      </w:pPr>
      <w:r>
        <w:rPr>
          <w:rFonts w:hint="eastAsia" w:ascii="宋体" w:hAnsi="宋体" w:cs="宋体"/>
          <w:color w:val="333333"/>
          <w:sz w:val="24"/>
        </w:rPr>
        <w:t>9．马克思主义哲学洋溢着强烈的时代精神，它是走向“世界历史时代”之后人类思想的精华，充满了自由解放的时代精神和改变世界的主体精神。这是基于马克思主义哲学</w:t>
      </w:r>
    </w:p>
    <w:p>
      <w:pPr>
        <w:rPr>
          <w:rFonts w:ascii="宋体" w:hAnsi="宋体" w:cs="宋体"/>
          <w:color w:val="333333"/>
          <w:sz w:val="24"/>
        </w:rPr>
      </w:pPr>
      <w:r>
        <w:rPr>
          <w:rFonts w:hint="eastAsia" w:ascii="宋体" w:hAnsi="宋体" w:cs="宋体"/>
          <w:color w:val="333333"/>
          <w:sz w:val="24"/>
        </w:rPr>
        <w:t>①决定着人们的社会实践活动  ②正确反映了时代的任务和要求  ③实现了哲学史的伟大变革  ④正确地总结了时代的认识成果</w:t>
      </w:r>
    </w:p>
    <w:p>
      <w:pPr>
        <w:rPr>
          <w:rFonts w:ascii="宋体" w:hAnsi="宋体" w:cs="宋体"/>
          <w:color w:val="0070C0"/>
          <w:sz w:val="24"/>
        </w:rPr>
      </w:pPr>
      <w:r>
        <w:rPr>
          <w:rFonts w:hint="eastAsia" w:ascii="宋体" w:hAnsi="宋体" w:cs="宋体"/>
          <w:color w:val="333333"/>
          <w:sz w:val="24"/>
        </w:rPr>
        <w:t>A．①②      B．①③         C．②③</w:t>
      </w:r>
      <w:r>
        <w:rPr>
          <w:rFonts w:hint="eastAsia" w:ascii="宋体" w:hAnsi="宋体" w:cs="宋体"/>
          <w:color w:val="0070C0"/>
          <w:sz w:val="24"/>
        </w:rPr>
        <w:t xml:space="preserve">         D．②④</w:t>
      </w:r>
    </w:p>
    <w:p>
      <w:pPr>
        <w:widowControl/>
        <w:shd w:val="clear" w:color="auto" w:fill="FFFFFF"/>
        <w:jc w:val="left"/>
        <w:rPr>
          <w:rFonts w:ascii="宋体" w:hAnsi="宋体" w:cs="宋体"/>
          <w:color w:val="333333"/>
          <w:sz w:val="24"/>
        </w:rPr>
      </w:pPr>
      <w:r>
        <w:rPr>
          <w:rFonts w:hint="eastAsia" w:ascii="宋体" w:hAnsi="宋体" w:cs="宋体"/>
          <w:color w:val="333333"/>
          <w:sz w:val="24"/>
        </w:rPr>
        <w:t>10．当前，主动适应经济发展新常态，坚持稳中求进的工作总基调，做到“稳”字当头，“进”得其法，保持战略定力至关重要。“稳中求进”蕴含的哲学智慧是</w:t>
      </w:r>
    </w:p>
    <w:p>
      <w:pPr>
        <w:widowControl/>
        <w:shd w:val="clear" w:color="auto" w:fill="FFFFFF"/>
        <w:jc w:val="left"/>
        <w:rPr>
          <w:rFonts w:ascii="宋体" w:hAnsi="宋体" w:cs="宋体"/>
          <w:color w:val="333333"/>
          <w:sz w:val="24"/>
        </w:rPr>
      </w:pPr>
      <w:r>
        <w:rPr>
          <w:rFonts w:hint="eastAsia" w:ascii="宋体" w:hAnsi="宋体" w:cs="宋体"/>
          <w:color w:val="333333"/>
          <w:sz w:val="24"/>
        </w:rPr>
        <w:t>A．静止是一种不显著的特殊的运动    B．事物发展是前进性和曲折性的统一</w:t>
      </w:r>
    </w:p>
    <w:p>
      <w:pPr>
        <w:widowControl/>
        <w:shd w:val="clear" w:color="auto" w:fill="FFFFFF"/>
        <w:jc w:val="left"/>
        <w:rPr>
          <w:rFonts w:ascii="宋体" w:hAnsi="宋体" w:cs="宋体"/>
          <w:color w:val="0070C0"/>
          <w:sz w:val="24"/>
        </w:rPr>
      </w:pPr>
      <w:r>
        <w:rPr>
          <w:rFonts w:hint="eastAsia" w:ascii="宋体" w:hAnsi="宋体" w:cs="宋体"/>
          <w:color w:val="333333"/>
          <w:sz w:val="24"/>
        </w:rPr>
        <w:t xml:space="preserve">C．人类社会是一个不断发展的过程    </w:t>
      </w:r>
      <w:r>
        <w:rPr>
          <w:rFonts w:hint="eastAsia" w:ascii="宋体" w:hAnsi="宋体" w:cs="宋体"/>
          <w:color w:val="0070C0"/>
          <w:sz w:val="24"/>
        </w:rPr>
        <w:t>D．世界是绝对运动与相对静止的统一</w:t>
      </w:r>
    </w:p>
    <w:p>
      <w:pPr>
        <w:widowControl/>
        <w:shd w:val="clear" w:color="auto" w:fill="FFFFFF"/>
        <w:jc w:val="left"/>
        <w:rPr>
          <w:rFonts w:ascii="宋体" w:hAnsi="宋体" w:cs="宋体"/>
          <w:color w:val="333333"/>
          <w:sz w:val="24"/>
        </w:rPr>
      </w:pPr>
      <w:r>
        <w:rPr>
          <w:rFonts w:hint="eastAsia" w:ascii="宋体" w:hAnsi="宋体" w:cs="宋体"/>
          <w:color w:val="333333"/>
          <w:sz w:val="24"/>
        </w:rPr>
        <w:t>11．写意画主张神似。董其昌有论：“画山水唯写意水墨最妙。何也？形质毕肖，则无气韵；彩色异具，则无笔法。”明代徐渭题画诗中有云：“不求形似求生韵，根据皆吾五指裁。”写意画</w:t>
      </w:r>
    </w:p>
    <w:p>
      <w:pPr>
        <w:widowControl/>
        <w:shd w:val="clear" w:color="auto" w:fill="FFFFFF"/>
        <w:jc w:val="left"/>
        <w:rPr>
          <w:rFonts w:ascii="宋体" w:hAnsi="宋体" w:cs="宋体"/>
          <w:color w:val="333333"/>
          <w:sz w:val="24"/>
        </w:rPr>
      </w:pPr>
      <w:r>
        <w:rPr>
          <w:rFonts w:hint="eastAsia" w:ascii="宋体" w:hAnsi="宋体" w:cs="宋体"/>
          <w:color w:val="333333"/>
          <w:sz w:val="24"/>
        </w:rPr>
        <w:t>①表明意识是客观存在的主观映象    ②体现了意识活动的主动创造性</w:t>
      </w:r>
    </w:p>
    <w:p>
      <w:pPr>
        <w:widowControl/>
        <w:shd w:val="clear" w:color="auto" w:fill="FFFFFF"/>
        <w:jc w:val="left"/>
        <w:rPr>
          <w:rFonts w:ascii="宋体" w:hAnsi="宋体" w:cs="宋体"/>
          <w:color w:val="333333"/>
          <w:sz w:val="24"/>
        </w:rPr>
      </w:pPr>
      <w:r>
        <w:rPr>
          <w:rFonts w:hint="eastAsia" w:ascii="宋体" w:hAnsi="宋体" w:cs="宋体"/>
          <w:color w:val="333333"/>
          <w:sz w:val="24"/>
        </w:rPr>
        <w:t>③是人脑对客观事物的摹写与复制    ④从根本上看是人类意识的产物</w:t>
      </w:r>
    </w:p>
    <w:p>
      <w:pPr>
        <w:widowControl/>
        <w:shd w:val="clear" w:color="auto" w:fill="FFFFFF"/>
        <w:jc w:val="left"/>
        <w:rPr>
          <w:rFonts w:ascii="宋体" w:hAnsi="宋体" w:cs="宋体"/>
          <w:color w:val="000000"/>
          <w:sz w:val="24"/>
        </w:rPr>
      </w:pPr>
      <w:r>
        <w:rPr>
          <w:rFonts w:hint="eastAsia" w:ascii="宋体" w:hAnsi="宋体" w:cs="宋体"/>
          <w:color w:val="4472C4"/>
          <w:sz w:val="24"/>
        </w:rPr>
        <w:t xml:space="preserve">A．①②     </w:t>
      </w:r>
      <w:r>
        <w:rPr>
          <w:rFonts w:hint="eastAsia" w:ascii="宋体" w:hAnsi="宋体" w:cs="宋体"/>
          <w:color w:val="333333"/>
          <w:sz w:val="24"/>
        </w:rPr>
        <w:t xml:space="preserve"> B．①④          C．②③</w:t>
      </w:r>
      <w:r>
        <w:rPr>
          <w:rFonts w:hint="eastAsia" w:ascii="宋体" w:hAnsi="宋体" w:cs="宋体"/>
          <w:color w:val="000000"/>
          <w:sz w:val="24"/>
        </w:rPr>
        <w:t xml:space="preserve">         D．③④</w:t>
      </w:r>
    </w:p>
    <w:p>
      <w:pPr>
        <w:widowControl/>
        <w:shd w:val="clear" w:color="auto" w:fill="FFFFFF"/>
        <w:jc w:val="left"/>
        <w:rPr>
          <w:rFonts w:ascii="宋体" w:hAnsi="宋体" w:cs="宋体"/>
          <w:color w:val="333333"/>
          <w:sz w:val="24"/>
        </w:rPr>
      </w:pPr>
      <w:r>
        <w:rPr>
          <w:rFonts w:hint="eastAsia" w:ascii="宋体" w:hAnsi="宋体" w:cs="宋体"/>
          <w:color w:val="333333"/>
          <w:sz w:val="24"/>
        </w:rPr>
        <w:t>12．扶贫先扶志。习近平强调：“弱鸟可望先飞，至贫可能先富，但能否实现‘先飞“先富’，首先要看我们头脑里有无这种意识。”这是因为</w:t>
      </w:r>
    </w:p>
    <w:p>
      <w:pPr>
        <w:widowControl/>
        <w:shd w:val="clear" w:color="auto" w:fill="FFFFFF"/>
        <w:jc w:val="left"/>
        <w:rPr>
          <w:rFonts w:ascii="宋体" w:hAnsi="宋体" w:cs="宋体"/>
          <w:color w:val="333333"/>
          <w:sz w:val="24"/>
        </w:rPr>
      </w:pPr>
      <w:r>
        <w:rPr>
          <w:rFonts w:hint="eastAsia" w:ascii="宋体" w:hAnsi="宋体" w:cs="宋体"/>
          <w:color w:val="333333"/>
          <w:sz w:val="24"/>
        </w:rPr>
        <w:t>①高昂的志气可以催人向上、使人奋进    ②发挥主观能动性是脱贫致富的基础</w:t>
      </w:r>
    </w:p>
    <w:p>
      <w:pPr>
        <w:widowControl/>
        <w:shd w:val="clear" w:color="auto" w:fill="FFFFFF"/>
        <w:jc w:val="left"/>
        <w:rPr>
          <w:rFonts w:ascii="宋体" w:hAnsi="宋体" w:cs="宋体"/>
          <w:color w:val="333333"/>
          <w:sz w:val="24"/>
        </w:rPr>
      </w:pPr>
      <w:r>
        <w:rPr>
          <w:rFonts w:hint="eastAsia" w:ascii="宋体" w:hAnsi="宋体" w:cs="宋体"/>
          <w:color w:val="333333"/>
          <w:sz w:val="24"/>
        </w:rPr>
        <w:t>③正确的意识影响实践发展的趋势和结果  ④意识不同，实践结果的性质就不同</w:t>
      </w:r>
    </w:p>
    <w:p>
      <w:pPr>
        <w:widowControl/>
        <w:shd w:val="clear" w:color="auto" w:fill="FFFFFF"/>
        <w:jc w:val="left"/>
        <w:rPr>
          <w:rFonts w:ascii="宋体" w:hAnsi="宋体" w:cs="宋体"/>
          <w:color w:val="333333"/>
          <w:sz w:val="24"/>
        </w:rPr>
      </w:pPr>
      <w:r>
        <w:rPr>
          <w:rFonts w:hint="eastAsia" w:ascii="宋体" w:hAnsi="宋体" w:cs="宋体"/>
          <w:color w:val="0070C0"/>
          <w:sz w:val="24"/>
        </w:rPr>
        <w:t>A.①③</w:t>
      </w:r>
      <w:r>
        <w:rPr>
          <w:rFonts w:hint="eastAsia" w:ascii="宋体" w:hAnsi="宋体" w:cs="宋体"/>
          <w:color w:val="333333"/>
          <w:sz w:val="24"/>
        </w:rPr>
        <w:t xml:space="preserve">       B.②④           C．②③          D．①④</w:t>
      </w:r>
    </w:p>
    <w:p>
      <w:pPr>
        <w:widowControl/>
        <w:shd w:val="clear" w:color="auto" w:fill="FFFFFF"/>
        <w:jc w:val="left"/>
        <w:rPr>
          <w:rFonts w:hint="eastAsia" w:ascii="宋体" w:hAnsi="宋体" w:cs="宋体"/>
          <w:color w:val="333333"/>
          <w:sz w:val="24"/>
        </w:rPr>
      </w:pPr>
      <w:r>
        <w:rPr>
          <w:rFonts w:hint="eastAsia" w:ascii="宋体" w:hAnsi="宋体" w:cs="宋体"/>
          <w:color w:val="333333"/>
          <w:sz w:val="24"/>
        </w:rPr>
        <w:t>13．科学家认为，在遥远星系中闪耀的X射线极亮天体中往往存在一个黑洞，但确定这个黑洞质量是个世界性难题。由中科院领衔的国际团队首次对该黑洞进行了成功测量，这也是迄今为止国际上唯一一例成功的测量。该研究成果证明</w:t>
      </w:r>
    </w:p>
    <w:p>
      <w:pPr>
        <w:widowControl/>
        <w:shd w:val="clear" w:color="auto" w:fill="FFFFFF"/>
        <w:jc w:val="left"/>
        <w:rPr>
          <w:rFonts w:hint="eastAsia" w:ascii="宋体" w:hAnsi="宋体" w:cs="宋体"/>
          <w:color w:val="333333"/>
          <w:sz w:val="24"/>
        </w:rPr>
      </w:pPr>
      <w:r>
        <w:rPr>
          <w:rFonts w:hint="eastAsia" w:ascii="宋体" w:hAnsi="宋体" w:cs="宋体"/>
          <w:color w:val="333333"/>
          <w:sz w:val="24"/>
        </w:rPr>
        <w:t>①在对自然现象的认识中，意识起着促进作用  ②世界上只有尚未认识之物，没有不可认识之物  ③充分发挥意识能动作用，就能解开自然之谜  ④意识活动的主动创造性是认识世界的重要条件</w:t>
      </w:r>
    </w:p>
    <w:p>
      <w:pPr>
        <w:widowControl/>
        <w:shd w:val="clear" w:color="auto" w:fill="FFFFFF"/>
        <w:jc w:val="left"/>
        <w:rPr>
          <w:rFonts w:ascii="宋体" w:hAnsi="宋体" w:cs="宋体"/>
          <w:color w:val="4472C4"/>
          <w:sz w:val="24"/>
        </w:rPr>
      </w:pPr>
      <w:r>
        <w:rPr>
          <w:rFonts w:hint="eastAsia" w:ascii="宋体" w:hAnsi="宋体" w:cs="宋体"/>
          <w:color w:val="000000"/>
          <w:sz w:val="24"/>
        </w:rPr>
        <w:t>A．①③     B</w:t>
      </w:r>
      <w:r>
        <w:rPr>
          <w:rFonts w:hint="eastAsia" w:ascii="宋体" w:hAnsi="宋体" w:cs="宋体"/>
          <w:color w:val="333333"/>
          <w:sz w:val="24"/>
        </w:rPr>
        <w:t xml:space="preserve">.①④           C．②③           </w:t>
      </w:r>
      <w:r>
        <w:rPr>
          <w:rFonts w:hint="eastAsia" w:ascii="宋体" w:hAnsi="宋体" w:cs="宋体"/>
          <w:color w:val="4472C4"/>
          <w:sz w:val="24"/>
        </w:rPr>
        <w:t>D．②④</w:t>
      </w:r>
    </w:p>
    <w:p>
      <w:pPr>
        <w:widowControl/>
        <w:shd w:val="clear" w:color="auto" w:fill="FFFFFF"/>
        <w:jc w:val="left"/>
        <w:rPr>
          <w:rFonts w:hint="eastAsia" w:ascii="宋体" w:hAnsi="宋体" w:cs="宋体"/>
          <w:color w:val="333333"/>
          <w:sz w:val="24"/>
        </w:rPr>
      </w:pPr>
      <w:r>
        <w:rPr>
          <w:rFonts w:hint="eastAsia" w:ascii="宋体" w:hAnsi="宋体" w:cs="宋体"/>
          <w:color w:val="333333"/>
          <w:sz w:val="24"/>
        </w:rPr>
        <w:t>14．由日本专家研发的情感机器人，有着与人相近的面容、肌肤、体态和声音，在程序的控制下，还可以模仿人的动作、表情，甚至可以表达喜怒哀乐；客服机器人可以为你出行出主意，购物的时候，还可以通过它向客户询价。这说明</w:t>
      </w:r>
    </w:p>
    <w:p>
      <w:pPr>
        <w:widowControl/>
        <w:shd w:val="clear" w:color="auto" w:fill="FFFFFF"/>
        <w:jc w:val="left"/>
        <w:rPr>
          <w:rFonts w:hint="eastAsia" w:ascii="宋体" w:hAnsi="宋体" w:cs="宋体"/>
          <w:color w:val="333333"/>
          <w:sz w:val="24"/>
        </w:rPr>
      </w:pPr>
      <w:r>
        <w:rPr>
          <w:rFonts w:hint="eastAsia" w:ascii="宋体" w:hAnsi="宋体" w:cs="宋体"/>
          <w:color w:val="333333"/>
          <w:sz w:val="24"/>
        </w:rPr>
        <w:t>①物质世界是绝对运动和相对静止的统一  ②机器人的活动具有能动性和社会历史性  ③机器人在某些特定功能上可以替代人类  ④人类的创造能力和认识水平在不断提高</w:t>
      </w:r>
    </w:p>
    <w:p>
      <w:pPr>
        <w:widowControl/>
        <w:shd w:val="clear" w:color="auto" w:fill="FFFFFF"/>
        <w:jc w:val="left"/>
        <w:rPr>
          <w:rFonts w:ascii="宋体" w:hAnsi="宋体" w:cs="宋体"/>
          <w:color w:val="4472C4"/>
          <w:sz w:val="24"/>
        </w:rPr>
      </w:pPr>
      <w:r>
        <w:rPr>
          <w:rFonts w:hint="eastAsia" w:ascii="宋体" w:hAnsi="宋体" w:cs="宋体"/>
          <w:color w:val="333333"/>
          <w:sz w:val="24"/>
        </w:rPr>
        <w:t>A.①②    B.①④       C.②③    </w:t>
      </w:r>
      <w:r>
        <w:rPr>
          <w:rFonts w:hint="eastAsia" w:ascii="宋体" w:hAnsi="宋体" w:cs="宋体"/>
          <w:color w:val="4472C4"/>
          <w:sz w:val="24"/>
        </w:rPr>
        <w:t>    D.③④</w:t>
      </w:r>
    </w:p>
    <w:p>
      <w:pPr>
        <w:widowControl/>
        <w:shd w:val="clear" w:color="auto" w:fill="FFFFFF"/>
        <w:jc w:val="left"/>
        <w:rPr>
          <w:rFonts w:hint="eastAsia" w:ascii="宋体" w:hAnsi="宋体" w:cs="宋体"/>
          <w:color w:val="333333"/>
          <w:sz w:val="24"/>
        </w:rPr>
      </w:pPr>
      <w:r>
        <w:rPr>
          <w:rFonts w:hint="eastAsia" w:ascii="宋体" w:hAnsi="宋体" w:cs="宋体"/>
          <w:color w:val="333333"/>
          <w:sz w:val="24"/>
        </w:rPr>
        <w:t>15．我国的古语、古训往往蕴涵着深刻的哲理。下列对古语、古训蕴含的哲理分析正确的有</w:t>
      </w:r>
    </w:p>
    <w:p>
      <w:pPr>
        <w:widowControl/>
        <w:shd w:val="clear" w:color="auto" w:fill="FFFFFF"/>
        <w:jc w:val="left"/>
        <w:rPr>
          <w:rFonts w:hint="eastAsia" w:ascii="宋体" w:hAnsi="宋体" w:cs="宋体"/>
          <w:color w:val="333333"/>
          <w:sz w:val="24"/>
        </w:rPr>
      </w:pPr>
      <w:r>
        <w:rPr>
          <w:rFonts w:hint="eastAsia" w:ascii="宋体" w:hAnsi="宋体" w:cs="宋体"/>
          <w:color w:val="333333"/>
          <w:sz w:val="24"/>
        </w:rPr>
        <w:t>①不矜细行，终累大德——求真务实，自强不息  ②明者因时而变，知者随事而制——具体问题具体分析  ③流水不腐，户枢不蠹，动也——运动是物质的唯一特性  ④日月相推而明生焉，寒暑相推而岁成焉——物质运动具有规律性</w:t>
      </w:r>
    </w:p>
    <w:p>
      <w:pPr>
        <w:widowControl/>
        <w:shd w:val="clear" w:color="auto" w:fill="FFFFFF"/>
        <w:jc w:val="left"/>
        <w:rPr>
          <w:rFonts w:hint="eastAsia" w:ascii="宋体" w:hAnsi="宋体" w:cs="宋体"/>
          <w:color w:val="4472C4"/>
          <w:sz w:val="24"/>
        </w:rPr>
      </w:pPr>
      <w:r>
        <w:rPr>
          <w:rFonts w:hint="eastAsia" w:ascii="宋体" w:hAnsi="宋体" w:cs="宋体"/>
          <w:color w:val="333333"/>
          <w:sz w:val="24"/>
        </w:rPr>
        <w:t>A．①②   B．①③      C．③④       </w:t>
      </w:r>
      <w:r>
        <w:rPr>
          <w:rFonts w:hint="eastAsia" w:ascii="宋体" w:hAnsi="宋体" w:cs="宋体"/>
          <w:color w:val="4472C4"/>
          <w:sz w:val="24"/>
        </w:rPr>
        <w:t>D．②④</w:t>
      </w:r>
    </w:p>
    <w:p>
      <w:pPr>
        <w:widowControl/>
        <w:shd w:val="clear" w:color="auto" w:fill="FFFFFF"/>
        <w:jc w:val="left"/>
        <w:rPr>
          <w:rFonts w:ascii="宋体" w:hAnsi="宋体" w:cs="宋体"/>
          <w:color w:val="333333"/>
          <w:kern w:val="0"/>
          <w:sz w:val="24"/>
          <w:shd w:val="clear" w:color="auto" w:fill="FFFFFF"/>
        </w:rPr>
      </w:pPr>
      <w:r>
        <w:rPr>
          <w:rFonts w:hint="eastAsia" w:ascii="宋体" w:hAnsi="宋体" w:cs="宋体"/>
          <w:color w:val="333333"/>
          <w:sz w:val="24"/>
        </w:rPr>
        <w:t>16．</w:t>
      </w:r>
      <w:r>
        <w:rPr>
          <w:rFonts w:hint="eastAsia" w:ascii="宋体" w:hAnsi="宋体" w:cs="宋体"/>
          <w:color w:val="333333"/>
          <w:kern w:val="0"/>
          <w:sz w:val="24"/>
          <w:shd w:val="clear" w:color="auto" w:fill="FFFFFF"/>
          <w:lang w:bidi="ar"/>
        </w:rPr>
        <w:t>“你见，或者不见我，我就在那里，不悲不喜；你念，或者不念我，情就在那里，不来不去……”与上述材料蕴含哲理一致是</w:t>
      </w:r>
    </w:p>
    <w:p>
      <w:pPr>
        <w:widowControl/>
        <w:shd w:val="clear" w:color="auto" w:fill="FFFFFF"/>
        <w:jc w:val="left"/>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lang w:bidi="ar"/>
        </w:rPr>
        <w:t>A.近水楼台先得月，向阳花木易为春     B.橘生淮南则为橘，生于淮北则为枳</w:t>
      </w:r>
    </w:p>
    <w:p>
      <w:pPr>
        <w:widowControl/>
        <w:shd w:val="clear" w:color="auto" w:fill="FFFFFF"/>
        <w:jc w:val="left"/>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lang w:bidi="ar"/>
        </w:rPr>
        <w:t xml:space="preserve">C.沉舟侧畔千帆过，病树前头万木春     </w:t>
      </w:r>
      <w:r>
        <w:rPr>
          <w:rFonts w:hint="eastAsia" w:ascii="宋体" w:hAnsi="宋体" w:cs="宋体"/>
          <w:color w:val="0000FF"/>
          <w:kern w:val="0"/>
          <w:sz w:val="24"/>
          <w:shd w:val="clear" w:color="auto" w:fill="FFFFFF"/>
          <w:lang w:bidi="ar"/>
        </w:rPr>
        <w:t>D.天行有常，不为尧存，不为桀亡</w:t>
      </w:r>
    </w:p>
    <w:p>
      <w:pPr>
        <w:widowControl/>
        <w:shd w:val="clear" w:color="auto" w:fill="FFFFFF"/>
        <w:jc w:val="left"/>
        <w:rPr>
          <w:rFonts w:hint="eastAsia" w:ascii="宋体" w:hAnsi="宋体" w:cs="宋体"/>
          <w:color w:val="333333"/>
          <w:sz w:val="24"/>
        </w:rPr>
      </w:pPr>
      <w:r>
        <w:rPr>
          <w:rFonts w:hint="eastAsia" w:ascii="宋体" w:hAnsi="宋体" w:cs="宋体"/>
          <w:color w:val="333333"/>
          <w:sz w:val="24"/>
        </w:rPr>
        <w:t>17.“造烛为照明，求知为运用。学而不用，如同耕地不播种，终无收获。”下列说法与此蕴含的哲理相一致的是</w:t>
      </w:r>
      <w:r>
        <w:rPr>
          <w:rFonts w:hint="eastAsia" w:ascii="宋体" w:hAnsi="宋体" w:cs="宋体"/>
          <w:color w:val="333333"/>
          <w:sz w:val="24"/>
        </w:rPr>
        <w:br w:type="textWrapping"/>
      </w:r>
      <w:r>
        <w:rPr>
          <w:rFonts w:hint="eastAsia" w:ascii="宋体" w:hAnsi="宋体" w:cs="宋体"/>
          <w:color w:val="333333"/>
          <w:sz w:val="24"/>
        </w:rPr>
        <w:t>A．欲知山中事，须问打樵人                B．读书破万卷，下笔如有神</w:t>
      </w:r>
    </w:p>
    <w:p>
      <w:pPr>
        <w:widowControl/>
        <w:shd w:val="clear" w:color="auto" w:fill="FFFFFF"/>
        <w:jc w:val="left"/>
        <w:rPr>
          <w:rFonts w:hint="eastAsia" w:ascii="宋体" w:hAnsi="宋体" w:cs="宋体"/>
          <w:color w:val="4472C4"/>
          <w:sz w:val="24"/>
        </w:rPr>
      </w:pPr>
      <w:r>
        <w:rPr>
          <w:rFonts w:hint="eastAsia" w:ascii="宋体" w:hAnsi="宋体" w:cs="宋体"/>
          <w:color w:val="333333"/>
          <w:sz w:val="24"/>
        </w:rPr>
        <w:t>C．路遥知马力，日久见人心</w:t>
      </w:r>
      <w:r>
        <w:rPr>
          <w:rFonts w:hint="eastAsia" w:ascii="宋体" w:hAnsi="宋体" w:cs="宋体"/>
          <w:color w:val="4472C4"/>
          <w:sz w:val="24"/>
        </w:rPr>
        <w:t xml:space="preserve">                D．一语不能践，万卷徒空虚</w:t>
      </w:r>
    </w:p>
    <w:p>
      <w:pPr>
        <w:widowControl/>
        <w:shd w:val="clear" w:color="auto" w:fill="FFFFFF"/>
        <w:jc w:val="left"/>
        <w:rPr>
          <w:rFonts w:hint="eastAsia" w:ascii="宋体" w:hAnsi="宋体" w:cs="宋体"/>
          <w:color w:val="333333"/>
          <w:sz w:val="24"/>
        </w:rPr>
      </w:pPr>
      <w:r>
        <w:rPr>
          <w:rFonts w:hint="eastAsia" w:ascii="宋体" w:hAnsi="宋体" w:cs="宋体"/>
          <w:color w:val="333333"/>
          <w:sz w:val="24"/>
        </w:rPr>
        <w:t>18．长江流域因其丰富的资源被视为中国经济的“黄金地带”。但同于地方利益和认识水平，长江流域过度开发导致人与自然的关系失衡。2016年，中央明确提出，要把修复长江生态环境摆在压倒性位置。从过度开发变为积极保护佐证了</w:t>
      </w:r>
    </w:p>
    <w:p>
      <w:pPr>
        <w:widowControl/>
        <w:shd w:val="clear" w:color="auto" w:fill="FFFFFF"/>
        <w:jc w:val="left"/>
        <w:rPr>
          <w:rFonts w:hint="eastAsia" w:ascii="宋体" w:hAnsi="宋体" w:cs="宋体"/>
          <w:color w:val="333333"/>
          <w:sz w:val="24"/>
        </w:rPr>
      </w:pPr>
      <w:r>
        <w:rPr>
          <w:rFonts w:hint="eastAsia" w:ascii="宋体" w:hAnsi="宋体" w:cs="宋体"/>
          <w:color w:val="333333"/>
          <w:sz w:val="24"/>
        </w:rPr>
        <w:t>①只有正确的意识才具有直接现实性     ②对确定对象的真理性认识只有一个</w:t>
      </w:r>
    </w:p>
    <w:p>
      <w:pPr>
        <w:widowControl/>
        <w:shd w:val="clear" w:color="auto" w:fill="FFFFFF"/>
        <w:jc w:val="left"/>
        <w:rPr>
          <w:rFonts w:hint="eastAsia" w:ascii="宋体" w:hAnsi="宋体" w:cs="宋体"/>
          <w:color w:val="333333"/>
          <w:sz w:val="24"/>
        </w:rPr>
      </w:pPr>
      <w:r>
        <w:rPr>
          <w:rFonts w:hint="eastAsia" w:ascii="宋体" w:hAnsi="宋体" w:cs="宋体"/>
          <w:color w:val="333333"/>
          <w:sz w:val="24"/>
        </w:rPr>
        <w:t>③规律是客观的，不以人的意志为转移   ④认识的发展是一个不断纠错的过程</w:t>
      </w:r>
    </w:p>
    <w:p>
      <w:pPr>
        <w:widowControl/>
        <w:shd w:val="clear" w:color="auto" w:fill="FFFFFF"/>
        <w:jc w:val="left"/>
        <w:rPr>
          <w:rFonts w:hint="eastAsia" w:ascii="宋体" w:hAnsi="宋体" w:cs="宋体"/>
          <w:color w:val="333333"/>
          <w:sz w:val="24"/>
        </w:rPr>
      </w:pPr>
      <w:r>
        <w:rPr>
          <w:rFonts w:hint="eastAsia" w:ascii="宋体" w:hAnsi="宋体" w:cs="宋体"/>
          <w:color w:val="333333"/>
          <w:sz w:val="24"/>
        </w:rPr>
        <w:t xml:space="preserve">A．①③        B．②④            </w:t>
      </w:r>
      <w:r>
        <w:rPr>
          <w:rFonts w:hint="eastAsia" w:ascii="宋体" w:hAnsi="宋体" w:cs="宋体"/>
          <w:color w:val="4472C4"/>
          <w:sz w:val="24"/>
        </w:rPr>
        <w:t>C．②③</w:t>
      </w:r>
      <w:r>
        <w:rPr>
          <w:rFonts w:hint="eastAsia" w:ascii="宋体" w:hAnsi="宋体" w:cs="宋体"/>
          <w:color w:val="333333"/>
          <w:sz w:val="24"/>
        </w:rPr>
        <w:t xml:space="preserve">        D．①④</w:t>
      </w:r>
    </w:p>
    <w:p>
      <w:pPr>
        <w:widowControl/>
        <w:shd w:val="clear" w:color="auto" w:fill="FFFFFF"/>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肝毒性限制了许多药物开发，对临床医疗和制药工业都提出了很高的要求。美国马萨诸塞州总医院找到了一种能抑制肝细胞之间特殊间隙连接的小分子，能在服用肝毒性药物之时或之后，保护正常小鼠肝脏不受任何损伤并免于死亡。这表明</w:t>
      </w:r>
    </w:p>
    <w:p>
      <w:pPr>
        <w:widowControl/>
        <w:shd w:val="clear" w:color="auto" w:fill="FFFFFF"/>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A．科学研究的目的在于改变自然物本身的属性</w:t>
      </w:r>
    </w:p>
    <w:p>
      <w:pPr>
        <w:widowControl/>
        <w:shd w:val="clear" w:color="auto" w:fill="FFFFFF"/>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B．实践发展为人们提供了日益完备的认识工具</w:t>
      </w:r>
    </w:p>
    <w:p>
      <w:pPr>
        <w:widowControl/>
        <w:shd w:val="clear" w:color="auto" w:fill="FFFFFF"/>
        <w:jc w:val="left"/>
        <w:rPr>
          <w:rFonts w:hint="eastAsia" w:ascii="宋体" w:hAnsi="宋体" w:cs="宋体"/>
          <w:color w:val="4472C4"/>
          <w:sz w:val="24"/>
        </w:rPr>
      </w:pPr>
      <w:r>
        <w:rPr>
          <w:rFonts w:hint="eastAsia" w:ascii="宋体" w:hAnsi="宋体" w:cs="宋体"/>
          <w:color w:val="4472C4"/>
          <w:sz w:val="24"/>
        </w:rPr>
        <w:t>C．实践发展提出的客观需要是认识发展的动力</w:t>
      </w:r>
    </w:p>
    <w:p>
      <w:pPr>
        <w:widowControl/>
        <w:shd w:val="clear" w:color="auto" w:fill="FFFFFF"/>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D．人们进行实践活动总要摆脱客观条件的制约</w:t>
      </w:r>
    </w:p>
    <w:p>
      <w:pPr>
        <w:widowControl/>
        <w:shd w:val="clear" w:color="auto" w:fill="FFFFFF"/>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中国真正意义上的空间实验室“天官二号”是中国空间站的前身，是为建造更为复杂的空间站做准备工作。在这个太空实验室里，中国科学家将开展10多项科学实验和观测，大多数是当今世界最前沿的探索领域。这表明</w:t>
      </w:r>
    </w:p>
    <w:p>
      <w:pPr>
        <w:widowControl/>
        <w:shd w:val="clear" w:color="auto" w:fill="FFFFFF"/>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①实践是检验认识真理性的唯一标准   ②人的认识在实践的基础上不断深化发展</w:t>
      </w:r>
    </w:p>
    <w:p>
      <w:pPr>
        <w:widowControl/>
        <w:shd w:val="clear" w:color="auto" w:fill="FFFFFF"/>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③自然界的存在不以人的意志为转移   ④科技设备能提高人们的实践和认识能力</w:t>
      </w:r>
    </w:p>
    <w:p>
      <w:pPr>
        <w:widowControl/>
        <w:shd w:val="clear" w:color="auto" w:fill="FFFFFF"/>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333333"/>
          <w:sz w:val="24"/>
        </w:rPr>
        <w:t xml:space="preserve">A.①②         </w:t>
      </w:r>
      <w:r>
        <w:rPr>
          <w:rFonts w:hint="eastAsia" w:ascii="宋体" w:hAnsi="宋体" w:cs="宋体"/>
          <w:color w:val="4472C4"/>
          <w:sz w:val="24"/>
        </w:rPr>
        <w:t>B.②④</w:t>
      </w:r>
      <w:r>
        <w:rPr>
          <w:rFonts w:hint="eastAsia" w:ascii="宋体" w:hAnsi="宋体" w:cs="宋体"/>
          <w:color w:val="333333"/>
          <w:sz w:val="24"/>
        </w:rPr>
        <w:t xml:space="preserve">             </w:t>
      </w:r>
      <w:r>
        <w:rPr>
          <w:rFonts w:hint="eastAsia" w:ascii="宋体" w:hAnsi="宋体" w:cs="宋体"/>
          <w:color w:val="000000" w:themeColor="text1"/>
          <w:sz w:val="24"/>
          <w14:textFill>
            <w14:solidFill>
              <w14:schemeClr w14:val="tx1"/>
            </w14:solidFill>
          </w14:textFill>
        </w:rPr>
        <w:t>C．①③         D．③④</w:t>
      </w:r>
    </w:p>
    <w:p>
      <w:pPr>
        <w:widowControl/>
        <w:shd w:val="clear" w:color="auto" w:fill="FFFFFF"/>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从以经济建设为中心、发展是硬道理，到发展是党执政兴国的第一要务；从坚持科学发展、全面协调可持续发展，到坚持“五位一体”总体布局，中国发展的进程，也正是思路升级、理念更新的过程。材料旨在告诉我们</w:t>
      </w:r>
    </w:p>
    <w:p>
      <w:pPr>
        <w:widowControl/>
        <w:shd w:val="clear" w:color="auto" w:fill="FFFFFF"/>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4472C4"/>
          <w:sz w:val="24"/>
        </w:rPr>
        <w:t>A.真理永远不会停止前进的步伐</w:t>
      </w:r>
      <w:r>
        <w:rPr>
          <w:rFonts w:hint="eastAsia" w:ascii="宋体" w:hAnsi="宋体" w:cs="宋体"/>
          <w:color w:val="333333"/>
          <w:sz w:val="24"/>
        </w:rPr>
        <w:t xml:space="preserve">     </w:t>
      </w:r>
      <w:r>
        <w:rPr>
          <w:rFonts w:hint="eastAsia" w:ascii="宋体" w:hAnsi="宋体" w:cs="宋体"/>
          <w:color w:val="000000" w:themeColor="text1"/>
          <w:sz w:val="24"/>
          <w14:textFill>
            <w14:solidFill>
              <w14:schemeClr w14:val="tx1"/>
            </w14:solidFill>
          </w14:textFill>
        </w:rPr>
        <w:t>B.人们在实践中不断推翻完善真理</w:t>
      </w:r>
    </w:p>
    <w:p>
      <w:pPr>
        <w:widowControl/>
        <w:shd w:val="clear" w:color="auto" w:fill="FFFFFF"/>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 xml:space="preserve">认识是一种圆圈式的上升过程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D.</w:t>
      </w:r>
      <w:r>
        <w:rPr>
          <w:rFonts w:hint="eastAsia" w:ascii="宋体" w:hAnsi="宋体" w:cs="宋体"/>
          <w:color w:val="000000" w:themeColor="text1"/>
          <w:sz w:val="24"/>
          <w14:textFill>
            <w14:solidFill>
              <w14:schemeClr w14:val="tx1"/>
            </w14:solidFill>
          </w14:textFill>
        </w:rPr>
        <w:t>真理都有自己适用的条件和范围</w:t>
      </w:r>
    </w:p>
    <w:p>
      <w:pPr>
        <w:widowControl/>
        <w:shd w:val="clear" w:color="auto" w:fill="FFFFFF"/>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22．习近平说，摸着石头过河和加强顶层设计是辩证统一的，推进局部的阶段性改革开放要在加强顶层设计的前提下进行，加强顶层设计要在推进局部的阶段性改革开放的基础上来谋划。这反映了</w:t>
      </w:r>
    </w:p>
    <w:p>
      <w:pPr>
        <w:widowControl/>
        <w:shd w:val="clear" w:color="auto" w:fill="FFFFFF"/>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4472C4"/>
          <w:sz w:val="24"/>
        </w:rPr>
        <w:t>A．实践与认识的辩证统一</w:t>
      </w:r>
      <w:r>
        <w:rPr>
          <w:rFonts w:hint="eastAsia" w:ascii="宋体" w:hAnsi="宋体" w:cs="宋体"/>
          <w:color w:val="333333"/>
          <w:sz w:val="24"/>
        </w:rPr>
        <w:t xml:space="preserve">         </w:t>
      </w:r>
      <w:r>
        <w:rPr>
          <w:rFonts w:hint="eastAsia" w:ascii="宋体" w:hAnsi="宋体" w:cs="宋体"/>
          <w:color w:val="000000" w:themeColor="text1"/>
          <w:sz w:val="24"/>
          <w14:textFill>
            <w14:solidFill>
              <w14:schemeClr w14:val="tx1"/>
            </w14:solidFill>
          </w14:textFill>
        </w:rPr>
        <w:t xml:space="preserve"> B．整体与部分的辩证统一</w:t>
      </w:r>
    </w:p>
    <w:p>
      <w:pPr>
        <w:widowControl/>
        <w:shd w:val="clear" w:color="auto" w:fill="FFFFFF"/>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C．量变与质变的辩证统一          D．运动与静止的辩证统一</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23．如何加强各级人大之间的联系，进而形成合力，实现人大工作的整体推进，这是当前我国人民代表大会制度建设中的一个重大课题。对此，新一届全国人大常委会十分重视。这是因为</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①事物间的相互联系和相互作用构成了事物的发展  ②着眼于整体才能形成对于事物的最终的认识  ③关键部分的功能及其变化对整体功能起决定作用  ④整体统率着部分，具有部分所不具备的功能</w:t>
      </w:r>
    </w:p>
    <w:p>
      <w:pPr>
        <w:rPr>
          <w:rFonts w:ascii="宋体" w:hAnsi="宋体" w:cs="宋体"/>
          <w:color w:val="333333"/>
          <w:sz w:val="24"/>
        </w:rPr>
      </w:pPr>
      <w:r>
        <w:rPr>
          <w:rFonts w:hint="eastAsia" w:ascii="宋体" w:hAnsi="宋体" w:cs="宋体"/>
          <w:color w:val="000000" w:themeColor="text1"/>
          <w:sz w:val="24"/>
          <w14:textFill>
            <w14:solidFill>
              <w14:schemeClr w14:val="tx1"/>
            </w14:solidFill>
          </w14:textFill>
        </w:rPr>
        <w:t xml:space="preserve">A．①②         B．②③      </w:t>
      </w:r>
      <w:r>
        <w:rPr>
          <w:rFonts w:hint="eastAsia" w:ascii="宋体" w:hAnsi="宋体" w:cs="宋体"/>
          <w:color w:val="4472C4"/>
          <w:sz w:val="24"/>
        </w:rPr>
        <w:t>C.①④</w:t>
      </w:r>
      <w:r>
        <w:rPr>
          <w:rFonts w:hint="eastAsia" w:ascii="宋体" w:hAnsi="宋体" w:cs="宋体"/>
          <w:color w:val="333333"/>
          <w:sz w:val="24"/>
        </w:rPr>
        <w:t xml:space="preserve">       D．③④</w:t>
      </w:r>
    </w:p>
    <w:p>
      <w:pPr>
        <w:widowControl/>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中共中央国务院关于进一步加强城市规划建设管理工作的若干意见》提出，我国新建住宅要推广街区制，已建成的住宅小区和单位大院要逐步打开，实现内部道路公共化。能够增加公共道路和路网密度，缓解城市交通压力。由此可见</w:t>
      </w:r>
    </w:p>
    <w:p>
      <w:pPr>
        <w:pStyle w:val="5"/>
        <w:widowControl/>
        <w:spacing w:before="0" w:beforeAutospacing="0" w:after="0" w:afterAutospacing="0"/>
        <w:rPr>
          <w:rFonts w:ascii="宋体" w:hAnsi="宋体" w:cs="宋体"/>
          <w:color w:val="7D7D7B"/>
        </w:rPr>
      </w:pPr>
      <w:r>
        <w:rPr>
          <w:rFonts w:hint="eastAsia" w:ascii="宋体" w:hAnsi="宋体" w:cs="宋体"/>
          <w:color w:val="4472C4"/>
        </w:rPr>
        <w:t xml:space="preserve">A.调整事物原有的联系有利于实现整体最优目标 </w:t>
      </w:r>
      <w:r>
        <w:rPr>
          <w:rFonts w:hint="eastAsia" w:ascii="宋体" w:hAnsi="宋体" w:cs="宋体"/>
          <w:color w:val="000000"/>
        </w:rPr>
        <w:t xml:space="preserve"> B.把握联系是正确解决矛盾的关键</w:t>
      </w:r>
    </w:p>
    <w:p>
      <w:pPr>
        <w:pStyle w:val="5"/>
        <w:widowControl/>
        <w:spacing w:before="0" w:beforeAutospacing="0" w:after="0" w:afterAutospacing="0"/>
        <w:rPr>
          <w:rFonts w:ascii="宋体" w:hAnsi="宋体" w:cs="宋体"/>
          <w:color w:val="7D7D7B"/>
        </w:rPr>
      </w:pPr>
      <w:r>
        <w:rPr>
          <w:rFonts w:hint="eastAsia" w:ascii="宋体" w:hAnsi="宋体" w:cs="宋体"/>
          <w:color w:val="000000"/>
        </w:rPr>
        <w:t>C.人们能够根据需要，建立新的联系            D.建立新的联系必然改变事物的性质</w:t>
      </w:r>
    </w:p>
    <w:p>
      <w:pPr>
        <w:widowControl/>
        <w:shd w:val="clear" w:color="auto" w:fill="FFFFFF"/>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333333"/>
          <w:sz w:val="24"/>
        </w:rPr>
        <w:t>25．</w:t>
      </w:r>
      <w:r>
        <w:rPr>
          <w:rFonts w:hint="eastAsia" w:ascii="宋体" w:hAnsi="宋体" w:cs="宋体"/>
          <w:color w:val="000000" w:themeColor="text1"/>
          <w:sz w:val="24"/>
          <w14:textFill>
            <w14:solidFill>
              <w14:schemeClr w14:val="tx1"/>
            </w14:solidFill>
          </w14:textFill>
        </w:rPr>
        <w:t>习近平说，面对未来，新科技革命和产业变革将是最难掌控但必须面对的不确定性因素之一，抓住了就是机遇，抓不住就是挑战。它将重塑全球经济结构，就像体育比赛换到了一个新场地，如果我们还留在原来的场地，那就跟不上趟了。上述论断意在强调</w:t>
      </w:r>
    </w:p>
    <w:p>
      <w:pPr>
        <w:widowControl/>
        <w:shd w:val="clear" w:color="auto" w:fill="FFFFFF"/>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4472C4"/>
          <w:sz w:val="24"/>
        </w:rPr>
        <w:t>A．果断抓住时机，促成质变</w:t>
      </w:r>
      <w:r>
        <w:rPr>
          <w:rFonts w:hint="eastAsia" w:ascii="宋体" w:hAnsi="宋体" w:cs="宋体"/>
          <w:color w:val="333333"/>
          <w:sz w:val="24"/>
        </w:rPr>
        <w:t xml:space="preserve">        </w:t>
      </w:r>
      <w:r>
        <w:rPr>
          <w:rFonts w:hint="eastAsia" w:ascii="宋体" w:hAnsi="宋体" w:cs="宋体"/>
          <w:color w:val="000000" w:themeColor="text1"/>
          <w:sz w:val="24"/>
          <w14:textFill>
            <w14:solidFill>
              <w14:schemeClr w14:val="tx1"/>
            </w14:solidFill>
          </w14:textFill>
        </w:rPr>
        <w:t xml:space="preserve"> B．事物发展的前途是光明的</w:t>
      </w:r>
    </w:p>
    <w:p>
      <w:pPr>
        <w:widowControl/>
        <w:shd w:val="clear" w:color="auto" w:fill="FFFFFF"/>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C．事物发展的道路是曲折的         D．量的积累必然会导致质变</w:t>
      </w:r>
    </w:p>
    <w:p>
      <w:pPr>
        <w:widowControl/>
        <w:shd w:val="clear" w:color="auto" w:fill="FFFFFF"/>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26．人社部宣布：计划于2017年正式推出渐进式延迟退休方案，并准备于2022年后实施，其目的是为应对人口老龄化日趋严重以及养老保险收支平衡压力增大等问题。这蕴涵的哲理是</w:t>
      </w:r>
    </w:p>
    <w:p>
      <w:pPr>
        <w:widowControl/>
        <w:shd w:val="clear" w:color="auto" w:fill="FFFFFF"/>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①事物的联系是无条件的      ②矛盾普遍性包含特殊性</w:t>
      </w:r>
    </w:p>
    <w:p>
      <w:pPr>
        <w:widowControl/>
        <w:shd w:val="clear" w:color="auto" w:fill="FFFFFF"/>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③社会生活的本质是实践的     ④量变是质变的前提和必要准备</w:t>
      </w:r>
    </w:p>
    <w:p>
      <w:pPr>
        <w:widowControl/>
        <w:shd w:val="clear" w:color="auto" w:fill="FFFFFF"/>
        <w:jc w:val="left"/>
        <w:rPr>
          <w:rFonts w:ascii="宋体" w:hAnsi="宋体" w:cs="宋体"/>
          <w:color w:val="333333"/>
          <w:sz w:val="24"/>
        </w:rPr>
      </w:pPr>
      <w:r>
        <w:rPr>
          <w:rFonts w:hint="eastAsia" w:ascii="宋体" w:hAnsi="宋体" w:cs="宋体"/>
          <w:color w:val="000000" w:themeColor="text1"/>
          <w:sz w:val="24"/>
          <w14:textFill>
            <w14:solidFill>
              <w14:schemeClr w14:val="tx1"/>
            </w14:solidFill>
          </w14:textFill>
        </w:rPr>
        <w:t xml:space="preserve">A.①②        B.①③         C.②④        </w:t>
      </w:r>
      <w:r>
        <w:rPr>
          <w:rFonts w:hint="eastAsia" w:ascii="宋体" w:hAnsi="宋体" w:cs="宋体"/>
          <w:color w:val="4472C4"/>
          <w:sz w:val="24"/>
        </w:rPr>
        <w:t>D.③④</w:t>
      </w:r>
    </w:p>
    <w:p>
      <w:pPr>
        <w:widowControl/>
        <w:shd w:val="clear" w:color="auto" w:fill="FFFFFF"/>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27．习近平总书记曾在讲话中引用古语“禁微则易，救末者难”对作风方面存在问题的党员、干部进行教育提醒。下列与“禁微则易，救末者难”所蕴含哲理相似的是</w:t>
      </w:r>
    </w:p>
    <w:p>
      <w:pPr>
        <w:widowControl/>
        <w:shd w:val="clear" w:color="auto" w:fill="FFFFFF"/>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①毫厘之差，或致弊于寰海             ②致治在于任贤，兴国在于务农</w:t>
      </w:r>
    </w:p>
    <w:p>
      <w:pPr>
        <w:widowControl/>
        <w:shd w:val="clear" w:color="auto" w:fill="FFFFFF"/>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③自古驱民在信诚，一言为重百金轻    ④凿井者起于三寸之坎，以就万仞之深</w:t>
      </w:r>
    </w:p>
    <w:p>
      <w:pPr>
        <w:widowControl/>
        <w:shd w:val="clear" w:color="auto" w:fill="FFFFFF"/>
        <w:jc w:val="left"/>
        <w:rPr>
          <w:rFonts w:ascii="宋体" w:hAnsi="宋体" w:cs="宋体"/>
          <w:color w:val="333333"/>
          <w:sz w:val="24"/>
        </w:rPr>
      </w:pPr>
      <w:r>
        <w:rPr>
          <w:rFonts w:hint="eastAsia" w:ascii="宋体" w:hAnsi="宋体" w:cs="宋体"/>
          <w:color w:val="333333"/>
          <w:sz w:val="24"/>
        </w:rPr>
        <w:t>A.①②       B.②③         C.③④    </w:t>
      </w:r>
      <w:r>
        <w:rPr>
          <w:rFonts w:hint="eastAsia" w:ascii="宋体" w:hAnsi="宋体" w:cs="宋体"/>
          <w:color w:val="4472C4"/>
          <w:sz w:val="24"/>
        </w:rPr>
        <w:t>  D.①④</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为了科学编制和实施“十三五”规划，中共十八届五中全会提出了“创新、协调、绿色、开放、共享”的发展理念。这对于当今中国乃至世界的改革创新、发展进步都具有现实的指导意义。贯彻五大发展理念应该</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①坚持发展，促使新产品、新模式、新业态快速成长  ②把握联系，推动我国经济进一步深度融入世界经济  ③重视理论创新，用创新避免发展中可能存在的各种问题 ④把握发展规律，引导世界各国共同选择中国发展道路</w:t>
      </w:r>
    </w:p>
    <w:p>
      <w:pPr>
        <w:rPr>
          <w:rFonts w:ascii="宋体" w:hAnsi="宋体" w:cs="宋体"/>
          <w:color w:val="333333"/>
          <w:sz w:val="24"/>
        </w:rPr>
      </w:pPr>
      <w:r>
        <w:rPr>
          <w:rFonts w:hint="eastAsia" w:ascii="宋体" w:hAnsi="宋体" w:cs="宋体"/>
          <w:color w:val="4472C4"/>
          <w:sz w:val="24"/>
        </w:rPr>
        <w:t>A.①② </w:t>
      </w:r>
      <w:r>
        <w:rPr>
          <w:rFonts w:hint="eastAsia" w:ascii="宋体" w:hAnsi="宋体" w:cs="宋体"/>
          <w:color w:val="333333"/>
          <w:sz w:val="24"/>
        </w:rPr>
        <w:t>    B.②③       C.③④       D.①④</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29．《国家生态文明试验区《福建》实施方案》提出，按照整体协调推进和鼓励试点先行相结合的原则，探索可复制、可推广的有效模式，引领带动全国生态文明体制改革。这一方案包含的哲学道理有</w:t>
      </w:r>
    </w:p>
    <w:p>
      <w:pPr>
        <w:rPr>
          <w:rFonts w:ascii="宋体" w:hAnsi="宋体" w:cs="宋体"/>
          <w:color w:val="333333"/>
          <w:sz w:val="24"/>
        </w:rPr>
      </w:pPr>
      <w:r>
        <w:rPr>
          <w:rFonts w:hint="eastAsia" w:ascii="宋体" w:hAnsi="宋体" w:cs="宋体"/>
          <w:color w:val="000000" w:themeColor="text1"/>
          <w:sz w:val="24"/>
          <w14:textFill>
            <w14:solidFill>
              <w14:schemeClr w14:val="tx1"/>
            </w14:solidFill>
          </w14:textFill>
        </w:rPr>
        <w:t>①矛盾双方在一定条件下可以相互转化  ②矛盾的普遍性与特殊性是辩证统一的  ③在认识复杂事物时要把握其主要矛盾  ④具体问题具体分析是解决矛盾的关键</w:t>
      </w:r>
      <w:r>
        <w:rPr>
          <w:rFonts w:hint="eastAsia" w:ascii="宋体" w:hAnsi="宋体" w:cs="宋体"/>
          <w:color w:val="333333"/>
          <w:sz w:val="24"/>
        </w:rPr>
        <w:br w:type="textWrapping"/>
      </w:r>
      <w:r>
        <w:rPr>
          <w:rFonts w:hint="eastAsia" w:ascii="宋体" w:hAnsi="宋体" w:cs="宋体"/>
          <w:color w:val="333333"/>
          <w:sz w:val="24"/>
        </w:rPr>
        <w:t>A.①②     B.①③  </w:t>
      </w:r>
      <w:r>
        <w:rPr>
          <w:rFonts w:hint="eastAsia" w:ascii="宋体" w:hAnsi="宋体" w:cs="宋体"/>
          <w:color w:val="4472C4"/>
          <w:sz w:val="24"/>
        </w:rPr>
        <w:t>        C.②④</w:t>
      </w:r>
      <w:r>
        <w:rPr>
          <w:rFonts w:hint="eastAsia" w:ascii="宋体" w:hAnsi="宋体" w:cs="宋体"/>
          <w:color w:val="333333"/>
          <w:sz w:val="24"/>
        </w:rPr>
        <w:t xml:space="preserve">       D.③④</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30．6月23日，2016（第十五届）中国互联网大会在北京成功举办，一般来说，互联网对社会发展利大于弊，其积极作用是主流，而对于痴迷网络的少数青少年来说，则弊大于利。这表明</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①矛盾的主要方面与次要方面可以相互转化  ②主次矛盾在一定条件下相互转化  ③具体事物的性质是主要由主要矛盾的主要方面规定的  ④矛盾的斗争性寓于同一性之中</w:t>
      </w:r>
    </w:p>
    <w:p>
      <w:pPr>
        <w:rPr>
          <w:rFonts w:ascii="宋体" w:hAnsi="宋体" w:cs="宋体"/>
          <w:color w:val="333333"/>
          <w:sz w:val="24"/>
        </w:rPr>
      </w:pPr>
      <w:r>
        <w:rPr>
          <w:rFonts w:hint="eastAsia" w:ascii="宋体" w:hAnsi="宋体" w:cs="宋体"/>
          <w:color w:val="333333"/>
          <w:sz w:val="24"/>
        </w:rPr>
        <w:t xml:space="preserve">A．①②       B．②③            C．②④　         </w:t>
      </w:r>
      <w:r>
        <w:rPr>
          <w:rFonts w:hint="eastAsia" w:ascii="宋体" w:hAnsi="宋体" w:cs="宋体"/>
          <w:color w:val="4472C4"/>
          <w:sz w:val="24"/>
        </w:rPr>
        <w:t>D．①③</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一张“中国偏见地图”曾在网络热传。据称，这一带有娱乐色彩的地图基于“大数据”绘制，在一定程度上反应了各省在网友心中的形象。其中，北上广分别被网友评为“千古操心人”“全国富联”和“忧伤加班狗”。从这些标签化的看法中，不难发现地域偏见的影子。上述材料蕴含的哲学道理是</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①任何事物都有优点和缺点，不能以偏概全  ②摒弃支流，把握主流，正确认识事物本质  ③要坚持主观与客观具体历史的统一  ④要善于从特殊性中总结普遍性规律</w:t>
      </w:r>
    </w:p>
    <w:p>
      <w:pPr>
        <w:rPr>
          <w:rFonts w:ascii="宋体" w:hAnsi="宋体" w:cs="宋体"/>
          <w:color w:val="333333"/>
          <w:sz w:val="24"/>
        </w:rPr>
      </w:pPr>
      <w:r>
        <w:rPr>
          <w:rFonts w:hint="eastAsia" w:ascii="宋体" w:hAnsi="宋体" w:cs="宋体"/>
          <w:color w:val="333333"/>
          <w:sz w:val="24"/>
        </w:rPr>
        <w:t xml:space="preserve">A.①②         B.②③     C. ①④     </w:t>
      </w:r>
      <w:r>
        <w:rPr>
          <w:rFonts w:hint="eastAsia" w:ascii="宋体" w:hAnsi="宋体" w:cs="宋体"/>
          <w:color w:val="4472C4"/>
          <w:sz w:val="24"/>
        </w:rPr>
        <w:t>  D. ③④</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2016年4月26日，习近平在考察中国科学技术水平时指出创新居于五大新发展理念之首，我国经济发展进入新常态，必须用新动能推动新发展。要依靠创新，不断增加创新含量，把我国产业提升到中高端，必须在开放中推进自主创新。关于创新，下列说法正确的是</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①创新是一个国家和民族进步的灵魂  ②树立创新意识是推动认识发展和社会发展的根本动力  ③树立创新意识是辩证否定观和辩证的革命批判精神的要求  ④树立创新意识要求我们敢于质疑权威，否定一切</w:t>
      </w:r>
    </w:p>
    <w:p>
      <w:pPr>
        <w:rPr>
          <w:rFonts w:ascii="宋体" w:hAnsi="宋体" w:cs="宋体"/>
          <w:color w:val="000000"/>
          <w:sz w:val="24"/>
        </w:rPr>
      </w:pPr>
      <w:r>
        <w:rPr>
          <w:rFonts w:hint="eastAsia" w:ascii="宋体" w:hAnsi="宋体" w:cs="宋体"/>
          <w:color w:val="333333"/>
          <w:sz w:val="24"/>
        </w:rPr>
        <w:t xml:space="preserve">A．①④        B．②④       </w:t>
      </w:r>
      <w:r>
        <w:rPr>
          <w:rFonts w:hint="eastAsia" w:ascii="宋体" w:hAnsi="宋体" w:cs="宋体"/>
          <w:color w:val="0070C0"/>
          <w:sz w:val="24"/>
        </w:rPr>
        <w:t>C．①③</w:t>
      </w:r>
      <w:r>
        <w:rPr>
          <w:rFonts w:hint="eastAsia" w:ascii="宋体" w:hAnsi="宋体" w:cs="宋体"/>
          <w:color w:val="000000"/>
          <w:sz w:val="24"/>
        </w:rPr>
        <w:t xml:space="preserve">             D．②③</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宋体" w:hAnsi="宋体" w:cs="宋体"/>
          <w:color w:val="000000"/>
          <w:sz w:val="24"/>
        </w:rPr>
      </w:pPr>
      <w:r>
        <w:rPr>
          <w:rFonts w:hint="eastAsia" w:ascii="宋体" w:hAnsi="宋体" w:cs="宋体"/>
          <w:color w:val="000000" w:themeColor="text1"/>
          <w:sz w:val="24"/>
          <w14:textFill>
            <w14:solidFill>
              <w14:schemeClr w14:val="tx1"/>
            </w14:solidFill>
          </w14:textFill>
        </w:rPr>
        <w:t>33．过去的一年里，习近平总书记多次在公开讲话中引用古语名句，这些古语名句蕴含着深刻的哲理。下列对古语名句的哲学寓意理解正确的有</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①风物长宜放眼量——用联系的观点看问题  ②宰相必起于州部，猛将必发于卒伍——立足社会实践，获得认识  ③天下难事，必作于易；天下大事，必作于细——注重量的积累  ④伤其十指，不如断其一指——看问题要分清主流和支流</w:t>
      </w:r>
      <w:r>
        <w:rPr>
          <w:rFonts w:hint="eastAsia" w:ascii="宋体" w:hAnsi="宋体" w:cs="宋体"/>
          <w:color w:val="333333"/>
          <w:sz w:val="24"/>
        </w:rPr>
        <w:br w:type="textWrapping"/>
      </w:r>
      <w:r>
        <w:rPr>
          <w:rFonts w:hint="eastAsia" w:ascii="宋体" w:hAnsi="宋体" w:cs="宋体"/>
          <w:color w:val="333333"/>
          <w:sz w:val="24"/>
        </w:rPr>
        <w:t>A. ①②    B. ①④     </w:t>
      </w:r>
      <w:r>
        <w:rPr>
          <w:rFonts w:hint="eastAsia" w:ascii="宋体" w:hAnsi="宋体" w:cs="宋体"/>
          <w:color w:val="4472C4"/>
          <w:sz w:val="24"/>
        </w:rPr>
        <w:t>C. ②③   </w:t>
      </w:r>
      <w:r>
        <w:rPr>
          <w:rFonts w:hint="eastAsia" w:ascii="宋体" w:hAnsi="宋体" w:cs="宋体"/>
          <w:color w:val="333333"/>
          <w:sz w:val="24"/>
        </w:rPr>
        <w:t>   D.③④</w:t>
      </w:r>
    </w:p>
    <w:p>
      <w:pPr>
        <w:pStyle w:val="2"/>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imes New Roman" w:hAnsi="Times New Roman" w:cs="Times New Roman"/>
          <w:sz w:val="24"/>
        </w:rPr>
      </w:pPr>
      <w:r>
        <w:rPr>
          <w:rFonts w:hint="eastAsia" w:ascii="宋体" w:hAnsi="宋体" w:cs="宋体"/>
          <w:color w:val="000000"/>
        </w:rPr>
        <w:t>34</w:t>
      </w:r>
      <w:r>
        <w:rPr>
          <w:rFonts w:hint="eastAsia" w:ascii="宋体" w:hAnsi="宋体" w:cs="宋体"/>
          <w:color w:val="333333"/>
        </w:rPr>
        <w:t>．</w:t>
      </w:r>
      <w:r>
        <w:rPr>
          <w:rFonts w:ascii="Times New Roman" w:hAnsi="Times New Roman" w:cs="Times New Roman"/>
          <w:sz w:val="24"/>
        </w:rPr>
        <w:t>孔子云：</w:t>
      </w:r>
      <w:r>
        <w:rPr>
          <w:rFonts w:hAnsi="宋体" w:cs="Times New Roman"/>
          <w:sz w:val="24"/>
        </w:rPr>
        <w:t>“</w:t>
      </w:r>
      <w:r>
        <w:rPr>
          <w:rFonts w:ascii="Times New Roman" w:hAnsi="Times New Roman" w:cs="Times New Roman"/>
          <w:sz w:val="24"/>
        </w:rPr>
        <w:t>德之不厚，行之不远。</w:t>
      </w:r>
      <w:r>
        <w:rPr>
          <w:rFonts w:hAnsi="宋体" w:cs="Times New Roman"/>
          <w:sz w:val="24"/>
        </w:rPr>
        <w:t>”“</w:t>
      </w:r>
      <w:r>
        <w:rPr>
          <w:rFonts w:ascii="Times New Roman" w:hAnsi="Times New Roman" w:cs="Times New Roman"/>
          <w:sz w:val="24"/>
        </w:rPr>
        <w:t>厚德</w:t>
      </w:r>
      <w:r>
        <w:rPr>
          <w:rFonts w:hAnsi="宋体" w:cs="Times New Roman"/>
          <w:sz w:val="24"/>
        </w:rPr>
        <w:t>”</w:t>
      </w:r>
      <w:r>
        <w:rPr>
          <w:rFonts w:ascii="Times New Roman" w:hAnsi="Times New Roman" w:cs="Times New Roman"/>
          <w:sz w:val="24"/>
        </w:rPr>
        <w:t>作为精神品质，其</w:t>
      </w:r>
      <w:r>
        <w:rPr>
          <w:rFonts w:hint="eastAsia" w:ascii="Times New Roman" w:hAnsi="Times New Roman" w:cs="Times New Roman"/>
          <w:sz w:val="24"/>
        </w:rPr>
        <w:t>主要内涵是注重日常道德修养，拥有高远博大胸怀。在当前社会转型时期提倡</w:t>
      </w:r>
      <w:r>
        <w:rPr>
          <w:rFonts w:hint="eastAsia" w:hAnsi="宋体" w:cs="Times New Roman"/>
          <w:sz w:val="24"/>
        </w:rPr>
        <w:t>“</w:t>
      </w:r>
      <w:r>
        <w:rPr>
          <w:rFonts w:hint="eastAsia" w:ascii="Times New Roman" w:hAnsi="Times New Roman" w:cs="Times New Roman"/>
          <w:sz w:val="24"/>
        </w:rPr>
        <w:t>厚德</w:t>
      </w:r>
      <w:r>
        <w:rPr>
          <w:rFonts w:hint="eastAsia" w:hAnsi="宋体" w:cs="Times New Roman"/>
          <w:sz w:val="24"/>
        </w:rPr>
        <w:t>”</w:t>
      </w:r>
      <w:r>
        <w:rPr>
          <w:rFonts w:hint="eastAsia" w:ascii="Times New Roman" w:hAnsi="Times New Roman" w:cs="Times New Roman"/>
          <w:sz w:val="24"/>
        </w:rPr>
        <w:t>，因为</w:t>
      </w:r>
    </w:p>
    <w:p>
      <w:pPr>
        <w:pStyle w:val="2"/>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imes New Roman" w:hAnsi="Times New Roman" w:cs="Times New Roman"/>
          <w:color w:val="0070C0"/>
          <w:sz w:val="24"/>
        </w:rPr>
      </w:pPr>
      <w:r>
        <w:rPr>
          <w:rFonts w:ascii="Times New Roman" w:hAnsi="Times New Roman" w:cs="Times New Roman"/>
          <w:sz w:val="24"/>
        </w:rPr>
        <w:t>A．价值观是正确的社会意识</w:t>
      </w:r>
      <w:r>
        <w:rPr>
          <w:rFonts w:hint="eastAsia" w:ascii="Times New Roman" w:hAnsi="Times New Roman" w:cs="Times New Roman"/>
          <w:sz w:val="24"/>
          <w:lang w:val="en-US" w:eastAsia="zh-CN"/>
        </w:rPr>
        <w:t xml:space="preserve">   </w:t>
      </w:r>
      <w:r>
        <w:rPr>
          <w:rFonts w:ascii="Times New Roman" w:hAnsi="Times New Roman" w:cs="Times New Roman"/>
          <w:color w:val="0070C0"/>
          <w:sz w:val="24"/>
        </w:rPr>
        <w:t>B．正确的价值观对人具有积极的导向作用</w:t>
      </w:r>
    </w:p>
    <w:p>
      <w:pPr>
        <w:pStyle w:val="2"/>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color w:val="7D7D7B"/>
          <w:sz w:val="24"/>
          <w:szCs w:val="24"/>
        </w:rPr>
      </w:pPr>
      <w:r>
        <w:rPr>
          <w:rFonts w:ascii="Times New Roman" w:hAnsi="Times New Roman" w:cs="Times New Roman"/>
          <w:sz w:val="24"/>
        </w:rPr>
        <w:t>C．社会发展的规律是客观的</w:t>
      </w:r>
      <w:r>
        <w:rPr>
          <w:rFonts w:hint="eastAsia" w:ascii="Times New Roman" w:hAnsi="Times New Roman" w:cs="Times New Roman"/>
          <w:sz w:val="24"/>
          <w:lang w:val="en-US" w:eastAsia="zh-CN"/>
        </w:rPr>
        <w:t xml:space="preserve">   </w:t>
      </w:r>
      <w:r>
        <w:rPr>
          <w:rFonts w:ascii="Times New Roman" w:hAnsi="Times New Roman" w:cs="Times New Roman"/>
          <w:sz w:val="24"/>
        </w:rPr>
        <w:t>D．社会存在的变化决定社会意识的变化</w:t>
      </w:r>
    </w:p>
    <w:p>
      <w:pPr>
        <w:pStyle w:val="2"/>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35</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sz w:val="24"/>
          <w:szCs w:val="24"/>
        </w:rPr>
        <w:t>闻一多先生在《红烛》一书中写道：“请将你的脂膏，不息地流向人间，培出慰藉的花儿，结成快乐的果子！”从这句诗中我们可以看出</w:t>
      </w:r>
    </w:p>
    <w:p>
      <w:pPr>
        <w:pStyle w:val="2"/>
        <w:keepNext w:val="0"/>
        <w:keepLines w:val="0"/>
        <w:pageBreakBefore w:val="0"/>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A．要实现人生价值必须放弃个人利益</w:t>
      </w:r>
    </w:p>
    <w:p>
      <w:pPr>
        <w:pStyle w:val="2"/>
        <w:keepNext w:val="0"/>
        <w:keepLines w:val="0"/>
        <w:pageBreakBefore w:val="0"/>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color w:val="0070C0"/>
          <w:sz w:val="24"/>
          <w:szCs w:val="24"/>
        </w:rPr>
      </w:pPr>
      <w:r>
        <w:rPr>
          <w:rFonts w:hint="eastAsia" w:asciiTheme="minorEastAsia" w:hAnsiTheme="minorEastAsia" w:eastAsiaTheme="minorEastAsia" w:cstheme="minorEastAsia"/>
          <w:color w:val="0070C0"/>
          <w:sz w:val="24"/>
          <w:szCs w:val="24"/>
        </w:rPr>
        <w:t>B．人的价值在于对社会的责任和贡献</w:t>
      </w:r>
    </w:p>
    <w:p>
      <w:pPr>
        <w:pStyle w:val="2"/>
        <w:keepNext w:val="0"/>
        <w:keepLines w:val="0"/>
        <w:pageBreakBefore w:val="0"/>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C．精神贡献比物质贡献更可贵</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D．人生价值的实现必须以社会对个人的尊重和满足为前提</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Times New Roman" w:hAnsi="Times New Roman" w:cs="Times New Roman"/>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36．</w:t>
      </w:r>
      <w:r>
        <w:rPr>
          <w:rFonts w:ascii="Times New Roman" w:hAnsi="Times New Roman" w:cs="Times New Roman"/>
          <w:sz w:val="24"/>
          <w:szCs w:val="24"/>
        </w:rPr>
        <w:t>阿基米德说过：</w:t>
      </w:r>
      <w:r>
        <w:rPr>
          <w:rFonts w:hAnsi="宋体" w:cs="Times New Roman"/>
          <w:sz w:val="24"/>
          <w:szCs w:val="24"/>
        </w:rPr>
        <w:t>“</w:t>
      </w:r>
      <w:r>
        <w:rPr>
          <w:rFonts w:ascii="Times New Roman" w:hAnsi="Times New Roman" w:cs="Times New Roman"/>
          <w:sz w:val="24"/>
          <w:szCs w:val="24"/>
        </w:rPr>
        <w:t>给我一个支点</w:t>
      </w:r>
      <w:r>
        <w:rPr>
          <w:rFonts w:hint="eastAsia" w:ascii="Times New Roman" w:hAnsi="Times New Roman" w:cs="Times New Roman"/>
          <w:sz w:val="24"/>
          <w:szCs w:val="24"/>
        </w:rPr>
        <w:t>，</w:t>
      </w:r>
      <w:r>
        <w:rPr>
          <w:rFonts w:ascii="Times New Roman" w:hAnsi="Times New Roman" w:cs="Times New Roman"/>
          <w:sz w:val="24"/>
          <w:szCs w:val="24"/>
        </w:rPr>
        <w:t>我能撬动地球。</w:t>
      </w:r>
      <w:r>
        <w:rPr>
          <w:rFonts w:hAnsi="宋体" w:cs="Times New Roman"/>
          <w:sz w:val="24"/>
          <w:szCs w:val="24"/>
        </w:rPr>
        <w:t>”</w:t>
      </w:r>
      <w:r>
        <w:rPr>
          <w:rFonts w:ascii="Times New Roman" w:hAnsi="Times New Roman" w:cs="Times New Roman"/>
          <w:sz w:val="24"/>
          <w:szCs w:val="24"/>
        </w:rPr>
        <w:t>对一个有志青年来说</w:t>
      </w:r>
      <w:r>
        <w:rPr>
          <w:rFonts w:hint="eastAsia" w:ascii="Times New Roman" w:hAnsi="Times New Roman" w:cs="Times New Roman"/>
          <w:sz w:val="24"/>
          <w:szCs w:val="24"/>
        </w:rPr>
        <w:t>，</w:t>
      </w:r>
      <w:r>
        <w:rPr>
          <w:rFonts w:ascii="Times New Roman" w:hAnsi="Times New Roman" w:cs="Times New Roman"/>
          <w:sz w:val="24"/>
          <w:szCs w:val="24"/>
        </w:rPr>
        <w:t>给他一个舞台</w:t>
      </w:r>
      <w:r>
        <w:rPr>
          <w:rFonts w:hint="eastAsia" w:ascii="Times New Roman" w:hAnsi="Times New Roman" w:cs="Times New Roman"/>
          <w:sz w:val="24"/>
          <w:szCs w:val="24"/>
        </w:rPr>
        <w:t>，</w:t>
      </w:r>
      <w:r>
        <w:rPr>
          <w:rFonts w:ascii="Times New Roman" w:hAnsi="Times New Roman" w:cs="Times New Roman"/>
          <w:sz w:val="24"/>
          <w:szCs w:val="24"/>
        </w:rPr>
        <w:t>他的潜能和才华便会展现出来。这段话说明</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Times New Roman" w:hAnsi="Times New Roman" w:cs="Times New Roman"/>
          <w:sz w:val="24"/>
          <w:szCs w:val="24"/>
        </w:rPr>
      </w:pPr>
      <w:r>
        <w:rPr>
          <w:rFonts w:hint="eastAsia" w:ascii="Times New Roman" w:hAnsi="Times New Roman" w:cs="Times New Roman"/>
          <w:sz w:val="24"/>
          <w:szCs w:val="24"/>
        </w:rPr>
        <w:t>A．</w:t>
      </w:r>
      <w:r>
        <w:rPr>
          <w:rFonts w:ascii="Times New Roman" w:hAnsi="Times New Roman" w:cs="Times New Roman"/>
          <w:sz w:val="24"/>
          <w:szCs w:val="24"/>
        </w:rPr>
        <w:t>客观条件对人生价值的实现更为重要</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Times New Roman" w:hAnsi="Times New Roman" w:cs="Times New Roman"/>
          <w:sz w:val="24"/>
          <w:szCs w:val="24"/>
        </w:rPr>
      </w:pPr>
      <w:r>
        <w:rPr>
          <w:rFonts w:hint="eastAsia" w:ascii="Times New Roman" w:hAnsi="Times New Roman" w:cs="Times New Roman"/>
          <w:sz w:val="24"/>
          <w:szCs w:val="24"/>
        </w:rPr>
        <w:t>B．</w:t>
      </w:r>
      <w:r>
        <w:rPr>
          <w:rFonts w:ascii="Times New Roman" w:hAnsi="Times New Roman" w:cs="Times New Roman"/>
          <w:sz w:val="24"/>
          <w:szCs w:val="24"/>
        </w:rPr>
        <w:t>只有在优越的客观条件下</w:t>
      </w:r>
      <w:r>
        <w:rPr>
          <w:rFonts w:hint="eastAsia" w:ascii="Times New Roman" w:hAnsi="Times New Roman" w:cs="Times New Roman"/>
          <w:sz w:val="24"/>
          <w:szCs w:val="24"/>
        </w:rPr>
        <w:t>，</w:t>
      </w:r>
      <w:r>
        <w:rPr>
          <w:rFonts w:ascii="Times New Roman" w:hAnsi="Times New Roman" w:cs="Times New Roman"/>
          <w:sz w:val="24"/>
          <w:szCs w:val="24"/>
        </w:rPr>
        <w:t>人生价值才能实现</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Times New Roman" w:hAnsi="Times New Roman" w:cs="Times New Roman"/>
          <w:sz w:val="24"/>
          <w:szCs w:val="24"/>
        </w:rPr>
      </w:pPr>
      <w:r>
        <w:rPr>
          <w:rFonts w:hint="eastAsia" w:ascii="Times New Roman" w:hAnsi="Times New Roman" w:cs="Times New Roman"/>
          <w:sz w:val="24"/>
          <w:szCs w:val="24"/>
        </w:rPr>
        <w:t>C．</w:t>
      </w:r>
      <w:r>
        <w:rPr>
          <w:rFonts w:ascii="Times New Roman" w:hAnsi="Times New Roman" w:cs="Times New Roman"/>
          <w:sz w:val="24"/>
          <w:szCs w:val="24"/>
        </w:rPr>
        <w:t>主观能动性的发挥对人生价值的实现起决定作用</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Times New Roman" w:hAnsi="Times New Roman" w:cs="Times New Roman"/>
          <w:color w:val="0070C0"/>
          <w:sz w:val="24"/>
          <w:szCs w:val="24"/>
        </w:rPr>
      </w:pPr>
      <w:r>
        <w:rPr>
          <w:rFonts w:hint="eastAsia" w:ascii="Times New Roman" w:hAnsi="Times New Roman" w:cs="Times New Roman"/>
          <w:color w:val="0070C0"/>
          <w:sz w:val="24"/>
          <w:szCs w:val="24"/>
        </w:rPr>
        <w:t>D．</w:t>
      </w:r>
      <w:r>
        <w:rPr>
          <w:rFonts w:ascii="Times New Roman" w:hAnsi="Times New Roman" w:cs="Times New Roman"/>
          <w:color w:val="0070C0"/>
          <w:sz w:val="24"/>
          <w:szCs w:val="24"/>
        </w:rPr>
        <w:t>实现人生价值需要社会提供一定的客观条件</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imes New Roman" w:hAnsi="Times New Roman" w:cs="Times New Roman"/>
          <w:sz w:val="24"/>
        </w:rPr>
      </w:pPr>
      <w:r>
        <w:rPr>
          <w:rFonts w:hint="eastAsia" w:ascii="宋体" w:hAnsi="宋体" w:cs="宋体"/>
          <w:color w:val="000000" w:themeColor="text1"/>
          <w:shd w:val="clear" w:color="auto" w:fill="FFFFFF"/>
          <w14:textFill>
            <w14:solidFill>
              <w14:schemeClr w14:val="tx1"/>
            </w14:solidFill>
          </w14:textFill>
        </w:rPr>
        <w:t>37</w:t>
      </w:r>
      <w:r>
        <w:rPr>
          <w:rFonts w:hint="eastAsia" w:ascii="宋体" w:hAnsi="宋体" w:cs="宋体"/>
          <w:color w:val="000000" w:themeColor="text1"/>
          <w14:textFill>
            <w14:solidFill>
              <w14:schemeClr w14:val="tx1"/>
            </w14:solidFill>
          </w14:textFill>
        </w:rPr>
        <w:t>．</w:t>
      </w:r>
      <w:r>
        <w:rPr>
          <w:rFonts w:ascii="Times New Roman" w:hAnsi="Times New Roman" w:cs="Times New Roman"/>
          <w:sz w:val="24"/>
        </w:rPr>
        <w:t>伴随着中国经济社会发展的转型，关注发展质量、增加民生福祉被提到了前所未有的重要位置。在城市形象宣传中，</w:t>
      </w:r>
      <w:r>
        <w:rPr>
          <w:rFonts w:hAnsi="宋体" w:cs="Times New Roman"/>
          <w:sz w:val="24"/>
        </w:rPr>
        <w:t>“</w:t>
      </w:r>
      <w:r>
        <w:rPr>
          <w:rFonts w:ascii="Times New Roman" w:hAnsi="Times New Roman" w:cs="Times New Roman"/>
          <w:sz w:val="24"/>
        </w:rPr>
        <w:t>幸福</w:t>
      </w:r>
      <w:r>
        <w:rPr>
          <w:rFonts w:hAnsi="宋体" w:cs="Times New Roman"/>
          <w:sz w:val="24"/>
        </w:rPr>
        <w:t>”“</w:t>
      </w:r>
      <w:r>
        <w:rPr>
          <w:rFonts w:ascii="Times New Roman" w:hAnsi="Times New Roman" w:cs="Times New Roman"/>
          <w:sz w:val="24"/>
        </w:rPr>
        <w:t>活力</w:t>
      </w:r>
      <w:r>
        <w:rPr>
          <w:rFonts w:hAnsi="宋体" w:cs="Times New Roman"/>
          <w:sz w:val="24"/>
        </w:rPr>
        <w:t>”“</w:t>
      </w:r>
      <w:r>
        <w:rPr>
          <w:rFonts w:ascii="Times New Roman" w:hAnsi="Times New Roman" w:cs="Times New Roman"/>
          <w:sz w:val="24"/>
        </w:rPr>
        <w:t>生态</w:t>
      </w:r>
      <w:r>
        <w:rPr>
          <w:rFonts w:hAnsi="宋体" w:cs="Times New Roman"/>
          <w:sz w:val="24"/>
        </w:rPr>
        <w:t>”</w:t>
      </w:r>
      <w:r>
        <w:rPr>
          <w:rFonts w:ascii="Times New Roman" w:hAnsi="Times New Roman" w:cs="Times New Roman"/>
          <w:sz w:val="24"/>
        </w:rPr>
        <w:t>等成了常见的宣传语。这说明</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imes New Roman" w:hAnsi="Times New Roman" w:cs="Times New Roman"/>
          <w:sz w:val="24"/>
        </w:rPr>
      </w:pPr>
      <w:r>
        <w:rPr>
          <w:rFonts w:ascii="Times New Roman" w:hAnsi="Times New Roman" w:cs="Times New Roman"/>
          <w:color w:val="0070C0"/>
          <w:sz w:val="24"/>
        </w:rPr>
        <w:t>A．社会意识反映社会存在</w:t>
      </w:r>
      <w:r>
        <w:rPr>
          <w:rFonts w:hint="eastAsia" w:ascii="Times New Roman" w:hAnsi="Times New Roman" w:cs="Times New Roman"/>
          <w:color w:val="0070C0"/>
          <w:sz w:val="24"/>
          <w:lang w:val="en-US" w:eastAsia="zh-CN"/>
        </w:rPr>
        <w:t xml:space="preserve">        </w:t>
      </w:r>
      <w:r>
        <w:rPr>
          <w:rFonts w:ascii="Times New Roman" w:hAnsi="Times New Roman" w:cs="Times New Roman"/>
          <w:sz w:val="24"/>
        </w:rPr>
        <w:t>B．社会意识具有相对独立性</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s="宋体"/>
          <w:color w:val="333333"/>
          <w:shd w:val="clear" w:color="auto" w:fill="FFFFFF"/>
        </w:rPr>
      </w:pPr>
      <w:r>
        <w:rPr>
          <w:rFonts w:ascii="Times New Roman" w:hAnsi="Times New Roman" w:cs="Times New Roman"/>
          <w:sz w:val="24"/>
        </w:rPr>
        <w:t>C．语言的变化决定意识的变化</w:t>
      </w:r>
      <w:r>
        <w:rPr>
          <w:rFonts w:hint="eastAsia" w:ascii="Times New Roman" w:hAnsi="Times New Roman" w:cs="Times New Roman"/>
          <w:sz w:val="24"/>
          <w:lang w:val="en-US" w:eastAsia="zh-CN"/>
        </w:rPr>
        <w:t xml:space="preserve">    </w:t>
      </w:r>
      <w:r>
        <w:rPr>
          <w:rFonts w:ascii="Times New Roman" w:hAnsi="Times New Roman" w:cs="Times New Roman"/>
          <w:sz w:val="24"/>
        </w:rPr>
        <w:t>D．社会意识对社会存在有反作用</w:t>
      </w:r>
    </w:p>
    <w:p>
      <w:pPr>
        <w:pStyle w:val="5"/>
        <w:widowControl/>
        <w:wordWrap w:val="0"/>
        <w:spacing w:before="0" w:beforeAutospacing="0" w:after="0" w:afterAutospacing="0"/>
        <w:rPr>
          <w:rFonts w:ascii="宋体" w:hAnsi="宋体" w:cs="宋体"/>
          <w:color w:val="4472C4"/>
        </w:rPr>
      </w:pPr>
      <w:r>
        <w:rPr>
          <w:rFonts w:hint="eastAsia" w:ascii="宋体" w:hAnsi="宋体" w:cs="宋体"/>
          <w:color w:val="000000" w:themeColor="text1"/>
          <w14:textFill>
            <w14:solidFill>
              <w14:schemeClr w14:val="tx1"/>
            </w14:solidFill>
          </w14:textFill>
        </w:rPr>
        <w:t>38．水，无私、和合、坚韧等品性是中国传统的道德追求，水的品性象征着君子风范，做人处世应从善如流。水的上述品性启示我们要创造和实现人生价值，就应该</w:t>
      </w:r>
      <w:r>
        <w:rPr>
          <w:rFonts w:hint="eastAsia" w:ascii="宋体" w:hAns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①作出普遍适用的价值判断和价</w:t>
      </w:r>
      <w:bookmarkStart w:id="0" w:name="_GoBack"/>
      <w:bookmarkEnd w:id="0"/>
      <w:r>
        <w:rPr>
          <w:rFonts w:hint="eastAsia" w:ascii="宋体" w:hAnsi="宋体" w:cs="宋体"/>
          <w:color w:val="000000" w:themeColor="text1"/>
          <w14:textFill>
            <w14:solidFill>
              <w14:schemeClr w14:val="tx1"/>
            </w14:solidFill>
          </w14:textFill>
        </w:rPr>
        <w:t>值选择</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②坚持正确价值观的导向作用</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③把遵循社会发展规律作为最高价值标准</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④正确处理好个人与社会的关系</w:t>
      </w:r>
      <w:r>
        <w:rPr>
          <w:rFonts w:hint="eastAsia" w:ascii="宋体" w:hAnsi="宋体" w:cs="宋体"/>
          <w:color w:val="333333"/>
        </w:rPr>
        <w:br w:type="textWrapping"/>
      </w:r>
      <w:r>
        <w:rPr>
          <w:rFonts w:hint="eastAsia" w:ascii="宋体" w:hAnsi="宋体" w:cs="宋体"/>
          <w:color w:val="333333"/>
        </w:rPr>
        <w:t>A．①②    B．③④    C．②③   </w:t>
      </w:r>
      <w:r>
        <w:rPr>
          <w:rFonts w:hint="eastAsia" w:ascii="宋体" w:hAnsi="宋体" w:cs="宋体"/>
          <w:color w:val="4472C4"/>
        </w:rPr>
        <w:t> D．②④</w:t>
      </w:r>
    </w:p>
    <w:p>
      <w:pPr>
        <w:pStyle w:val="5"/>
        <w:keepNext w:val="0"/>
        <w:keepLines w:val="0"/>
        <w:pageBreakBefore w:val="0"/>
        <w:widowControl/>
        <w:kinsoku/>
        <w:wordWrap w:val="0"/>
        <w:overflowPunct/>
        <w:topLinePunct w:val="0"/>
        <w:autoSpaceDE/>
        <w:bidi w:val="0"/>
        <w:adjustRightInd/>
        <w:snapToGrid/>
        <w:spacing w:before="0" w:beforeAutospacing="0" w:after="0" w:afterAutospacing="0" w:line="240" w:lineRule="auto"/>
        <w:ind w:left="0" w:leftChars="0" w:right="0" w:rightChars="0" w:firstLine="0" w:firstLineChars="0"/>
        <w:textAlignment w:val="auto"/>
        <w:outlineLvl w:val="9"/>
        <w:rPr>
          <w:rFonts w:ascii="宋体" w:hAnsi="宋体" w:cs="宋体"/>
          <w:color w:val="4472C4"/>
          <w:sz w:val="24"/>
          <w:szCs w:val="24"/>
        </w:rPr>
      </w:pPr>
      <w:r>
        <w:rPr>
          <w:rFonts w:hint="eastAsia" w:ascii="宋体" w:hAnsi="宋体" w:cs="宋体"/>
          <w:color w:val="000000" w:themeColor="text1"/>
          <w14:textFill>
            <w14:solidFill>
              <w14:schemeClr w14:val="tx1"/>
            </w14:solidFill>
          </w14:textFill>
        </w:rPr>
        <w:t>39．对于全面放开二孩话题，许多人持赞成态度。但也有人表示了担忧:放宽生育政策会导致人口突然增加，不利于环境、资源、城镇化、就业等很多问题的解决。这表明</w:t>
      </w:r>
      <w:r>
        <w:rPr>
          <w:rFonts w:hint="eastAsia" w:ascii="宋体" w:hAns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①价值选择和价值判断标准具有不确定性 ②价值判断和价值选择具有主体差异性 ③价值判</w:t>
      </w:r>
      <w:r>
        <w:rPr>
          <w:rFonts w:hint="eastAsia" w:ascii="宋体" w:hAnsi="宋体" w:cs="宋体"/>
          <w:color w:val="000000" w:themeColor="text1"/>
          <w:sz w:val="24"/>
          <w:szCs w:val="24"/>
          <w14:textFill>
            <w14:solidFill>
              <w14:schemeClr w14:val="tx1"/>
            </w14:solidFill>
          </w14:textFill>
        </w:rPr>
        <w:t>断和价值选择具有阶级性 ④认识事物的角度会影响人们的价值判断和价值选择</w:t>
      </w:r>
      <w:r>
        <w:rPr>
          <w:rFonts w:hint="eastAsia" w:ascii="宋体" w:hAnsi="宋体" w:cs="宋体"/>
          <w:color w:val="333333"/>
          <w:sz w:val="24"/>
          <w:szCs w:val="24"/>
        </w:rPr>
        <w:br w:type="textWrapping"/>
      </w:r>
      <w:r>
        <w:rPr>
          <w:rFonts w:hint="eastAsia" w:ascii="宋体" w:hAnsi="宋体" w:cs="宋体"/>
          <w:color w:val="333333"/>
          <w:sz w:val="24"/>
          <w:szCs w:val="24"/>
        </w:rPr>
        <w:t>A.①②    </w:t>
      </w:r>
      <w:r>
        <w:rPr>
          <w:rFonts w:hint="eastAsia" w:ascii="宋体" w:hAnsi="宋体" w:cs="宋体"/>
          <w:color w:val="333333"/>
          <w:sz w:val="24"/>
          <w:szCs w:val="24"/>
          <w:lang w:val="en-US" w:eastAsia="zh-CN"/>
        </w:rPr>
        <w:t xml:space="preserve"> </w:t>
      </w:r>
      <w:r>
        <w:rPr>
          <w:rFonts w:hint="eastAsia" w:ascii="宋体" w:hAnsi="宋体" w:cs="宋体"/>
          <w:color w:val="333333"/>
          <w:sz w:val="24"/>
          <w:szCs w:val="24"/>
        </w:rPr>
        <w:t>B.①④    </w:t>
      </w:r>
      <w:r>
        <w:rPr>
          <w:rFonts w:hint="eastAsia" w:ascii="宋体" w:hAnsi="宋体" w:cs="宋体"/>
          <w:color w:val="333333"/>
          <w:sz w:val="24"/>
          <w:szCs w:val="24"/>
          <w:lang w:val="en-US" w:eastAsia="zh-CN"/>
        </w:rPr>
        <w:t xml:space="preserve"> </w:t>
      </w:r>
      <w:r>
        <w:rPr>
          <w:rFonts w:hint="eastAsia" w:ascii="宋体" w:hAnsi="宋体" w:cs="宋体"/>
          <w:color w:val="333333"/>
          <w:sz w:val="24"/>
          <w:szCs w:val="24"/>
        </w:rPr>
        <w:t>C.②③    </w:t>
      </w:r>
      <w:r>
        <w:rPr>
          <w:rFonts w:hint="eastAsia" w:ascii="宋体" w:hAnsi="宋体" w:cs="宋体"/>
          <w:color w:val="333333"/>
          <w:sz w:val="24"/>
          <w:szCs w:val="24"/>
          <w:lang w:val="en-US" w:eastAsia="zh-CN"/>
        </w:rPr>
        <w:t xml:space="preserve"> </w:t>
      </w:r>
      <w:r>
        <w:rPr>
          <w:rFonts w:hint="eastAsia" w:ascii="宋体" w:hAnsi="宋体" w:cs="宋体"/>
          <w:color w:val="4472C4"/>
          <w:sz w:val="24"/>
          <w:szCs w:val="24"/>
        </w:rPr>
        <w:t>D.②④</w:t>
      </w:r>
    </w:p>
    <w:p>
      <w:pPr>
        <w:keepNext w:val="0"/>
        <w:keepLines w:val="0"/>
        <w:pageBreakBefore w:val="0"/>
        <w:kinsoku/>
        <w:overflowPunct/>
        <w:topLinePunct w:val="0"/>
        <w:autoSpaceDE/>
        <w:bidi w:val="0"/>
        <w:adjustRightInd/>
        <w:snapToGrid/>
        <w:spacing w:line="240" w:lineRule="auto"/>
        <w:ind w:left="0" w:leftChars="0" w:right="0" w:rightChars="0" w:firstLine="0" w:firstLineChars="0"/>
        <w:textAlignment w:val="auto"/>
        <w:outlineLvl w:val="9"/>
        <w:rPr>
          <w:rFonts w:ascii="宋体" w:hAnsi="宋体"/>
          <w:sz w:val="24"/>
          <w:szCs w:val="24"/>
        </w:rPr>
      </w:pPr>
      <w:r>
        <w:rPr>
          <w:rFonts w:hint="eastAsia" w:ascii="宋体" w:hAnsi="宋体"/>
          <w:sz w:val="24"/>
          <w:szCs w:val="24"/>
          <w:lang w:val="en-US" w:eastAsia="zh-CN"/>
        </w:rPr>
        <w:t>40</w:t>
      </w:r>
      <w:r>
        <w:rPr>
          <w:rFonts w:ascii="宋体" w:hAnsi="宋体"/>
          <w:sz w:val="24"/>
          <w:szCs w:val="24"/>
        </w:rPr>
        <w:t>.“</w:t>
      </w:r>
      <w:r>
        <w:rPr>
          <w:rFonts w:hint="eastAsia" w:ascii="宋体" w:hAnsi="宋体"/>
          <w:sz w:val="24"/>
          <w:szCs w:val="24"/>
        </w:rPr>
        <w:t>只有在突破自我关切的瓶颈</w:t>
      </w:r>
      <w:r>
        <w:rPr>
          <w:rFonts w:ascii="宋体" w:hAnsi="宋体"/>
          <w:sz w:val="24"/>
          <w:szCs w:val="24"/>
        </w:rPr>
        <w:t>,</w:t>
      </w:r>
      <w:r>
        <w:rPr>
          <w:rFonts w:hint="eastAsia" w:ascii="宋体" w:hAnsi="宋体"/>
          <w:sz w:val="24"/>
          <w:szCs w:val="24"/>
        </w:rPr>
        <w:t>进而关切全人类的福祉时</w:t>
      </w:r>
      <w:r>
        <w:rPr>
          <w:rFonts w:ascii="宋体" w:hAnsi="宋体"/>
          <w:sz w:val="24"/>
          <w:szCs w:val="24"/>
        </w:rPr>
        <w:t>,</w:t>
      </w:r>
      <w:r>
        <w:rPr>
          <w:rFonts w:hint="eastAsia" w:ascii="宋体" w:hAnsi="宋体"/>
          <w:sz w:val="24"/>
          <w:szCs w:val="24"/>
        </w:rPr>
        <w:t>人生才算真正开始。</w:t>
      </w:r>
      <w:r>
        <w:rPr>
          <w:rFonts w:ascii="宋体" w:hAnsi="宋体"/>
          <w:sz w:val="24"/>
          <w:szCs w:val="24"/>
        </w:rPr>
        <w:t>”</w:t>
      </w:r>
      <w:r>
        <w:rPr>
          <w:rFonts w:hint="eastAsia" w:ascii="宋体" w:hAnsi="宋体"/>
          <w:sz w:val="24"/>
          <w:szCs w:val="24"/>
        </w:rPr>
        <w:t>马丁·路德·金这句话表明</w:t>
      </w:r>
    </w:p>
    <w:p>
      <w:pPr>
        <w:keepNext w:val="0"/>
        <w:keepLines w:val="0"/>
        <w:pageBreakBefore w:val="0"/>
        <w:kinsoku/>
        <w:overflowPunct/>
        <w:topLinePunct w:val="0"/>
        <w:autoSpaceDE/>
        <w:bidi w:val="0"/>
        <w:adjustRightInd/>
        <w:snapToGrid/>
        <w:spacing w:line="240" w:lineRule="auto"/>
        <w:ind w:left="0" w:leftChars="0" w:right="0" w:rightChars="0" w:firstLine="0" w:firstLineChars="0"/>
        <w:textAlignment w:val="auto"/>
        <w:outlineLvl w:val="9"/>
        <w:rPr>
          <w:rFonts w:ascii="宋体" w:hAnsi="宋体"/>
          <w:sz w:val="24"/>
          <w:szCs w:val="24"/>
        </w:rPr>
      </w:pPr>
      <w:r>
        <w:rPr>
          <w:rFonts w:ascii="宋体" w:hAnsi="宋体"/>
          <w:sz w:val="24"/>
          <w:szCs w:val="24"/>
        </w:rPr>
        <w:t>A.</w:t>
      </w:r>
      <w:r>
        <w:rPr>
          <w:rFonts w:hint="eastAsia" w:ascii="宋体" w:hAnsi="宋体"/>
          <w:sz w:val="24"/>
          <w:szCs w:val="24"/>
        </w:rPr>
        <w:t>价值观作为一种社会意识是对社会存在的反映</w:t>
      </w:r>
    </w:p>
    <w:p>
      <w:pPr>
        <w:keepNext w:val="0"/>
        <w:keepLines w:val="0"/>
        <w:pageBreakBefore w:val="0"/>
        <w:kinsoku/>
        <w:overflowPunct/>
        <w:topLinePunct w:val="0"/>
        <w:autoSpaceDE/>
        <w:bidi w:val="0"/>
        <w:adjustRightInd/>
        <w:snapToGrid/>
        <w:spacing w:line="240" w:lineRule="auto"/>
        <w:ind w:left="0" w:leftChars="0" w:right="0" w:rightChars="0" w:firstLine="0" w:firstLineChars="0"/>
        <w:textAlignment w:val="auto"/>
        <w:outlineLvl w:val="9"/>
        <w:rPr>
          <w:rFonts w:ascii="宋体" w:hAnsi="宋体"/>
          <w:sz w:val="24"/>
          <w:szCs w:val="24"/>
        </w:rPr>
      </w:pPr>
      <w:r>
        <w:rPr>
          <w:rFonts w:ascii="宋体" w:hAnsi="宋体"/>
          <w:sz w:val="24"/>
          <w:szCs w:val="24"/>
        </w:rPr>
        <w:t>B.</w:t>
      </w:r>
      <w:r>
        <w:rPr>
          <w:rFonts w:hint="eastAsia" w:ascii="宋体" w:hAnsi="宋体"/>
          <w:sz w:val="24"/>
          <w:szCs w:val="24"/>
        </w:rPr>
        <w:t>价值判断是在社会实践的基础上形成的</w:t>
      </w:r>
    </w:p>
    <w:p>
      <w:pPr>
        <w:keepNext w:val="0"/>
        <w:keepLines w:val="0"/>
        <w:pageBreakBefore w:val="0"/>
        <w:kinsoku/>
        <w:overflowPunct/>
        <w:topLinePunct w:val="0"/>
        <w:autoSpaceDE/>
        <w:bidi w:val="0"/>
        <w:adjustRightInd/>
        <w:snapToGrid/>
        <w:spacing w:line="240" w:lineRule="auto"/>
        <w:ind w:left="0" w:leftChars="0" w:right="0" w:rightChars="0" w:firstLine="0" w:firstLineChars="0"/>
        <w:textAlignment w:val="auto"/>
        <w:outlineLvl w:val="9"/>
        <w:rPr>
          <w:rFonts w:ascii="宋体" w:hAnsi="宋体"/>
          <w:sz w:val="24"/>
          <w:szCs w:val="24"/>
        </w:rPr>
      </w:pPr>
      <w:r>
        <w:rPr>
          <w:rFonts w:ascii="宋体" w:hAnsi="宋体"/>
          <w:sz w:val="24"/>
          <w:szCs w:val="24"/>
        </w:rPr>
        <w:t>C.</w:t>
      </w:r>
      <w:r>
        <w:rPr>
          <w:rFonts w:hint="eastAsia" w:ascii="宋体" w:hAnsi="宋体"/>
          <w:sz w:val="24"/>
          <w:szCs w:val="24"/>
        </w:rPr>
        <w:t>人只有在劳动中才能创造价值</w:t>
      </w:r>
    </w:p>
    <w:p>
      <w:pPr>
        <w:keepNext w:val="0"/>
        <w:keepLines w:val="0"/>
        <w:pageBreakBefore w:val="0"/>
        <w:kinsoku/>
        <w:overflowPunct/>
        <w:topLinePunct w:val="0"/>
        <w:autoSpaceDE/>
        <w:bidi w:val="0"/>
        <w:adjustRightInd/>
        <w:snapToGrid/>
        <w:spacing w:line="240" w:lineRule="auto"/>
        <w:ind w:left="0" w:leftChars="0" w:right="0" w:rightChars="0" w:firstLine="0" w:firstLineChars="0"/>
        <w:textAlignment w:val="auto"/>
        <w:outlineLvl w:val="9"/>
        <w:rPr>
          <w:rFonts w:ascii="宋体" w:hAnsi="宋体"/>
          <w:color w:val="0070C0"/>
          <w:sz w:val="24"/>
          <w:szCs w:val="24"/>
        </w:rPr>
      </w:pPr>
      <w:r>
        <w:rPr>
          <w:rFonts w:ascii="宋体" w:hAnsi="宋体"/>
          <w:color w:val="0070C0"/>
          <w:sz w:val="24"/>
          <w:szCs w:val="24"/>
        </w:rPr>
        <w:t>D.</w:t>
      </w:r>
      <w:r>
        <w:rPr>
          <w:rFonts w:hint="eastAsia" w:ascii="宋体" w:hAnsi="宋体"/>
          <w:color w:val="0070C0"/>
          <w:sz w:val="24"/>
          <w:szCs w:val="24"/>
        </w:rPr>
        <w:t>奉献人类社会是拥有幸福人生的根本途径</w:t>
      </w:r>
    </w:p>
    <w:p>
      <w:pPr>
        <w:keepNext w:val="0"/>
        <w:keepLines w:val="0"/>
        <w:pageBreakBefore w:val="0"/>
        <w:kinsoku/>
        <w:overflowPunct/>
        <w:topLinePunct w:val="0"/>
        <w:autoSpaceDE/>
        <w:autoSpaceDN w:val="0"/>
        <w:bidi w:val="0"/>
        <w:adjustRightInd/>
        <w:snapToGrid/>
        <w:spacing w:line="240" w:lineRule="auto"/>
        <w:ind w:left="0" w:leftChars="0" w:right="0" w:rightChars="0" w:firstLine="0" w:firstLineChars="0"/>
        <w:jc w:val="center"/>
        <w:textAlignment w:val="auto"/>
        <w:outlineLvl w:val="9"/>
        <w:rPr>
          <w:rFonts w:ascii="宋体" w:hAnsi="宋体"/>
          <w:b/>
          <w:bCs/>
          <w:color w:val="000000"/>
          <w:sz w:val="24"/>
          <w:szCs w:val="24"/>
        </w:rPr>
      </w:pPr>
      <w:r>
        <w:rPr>
          <w:rFonts w:ascii="宋体" w:hAnsi="宋体"/>
          <w:b/>
          <w:bCs/>
          <w:color w:val="000000"/>
          <w:sz w:val="24"/>
          <w:szCs w:val="24"/>
        </w:rPr>
        <w:t>第Ⅱ卷（非选择题  共</w:t>
      </w:r>
      <w:r>
        <w:rPr>
          <w:rFonts w:hint="eastAsia" w:ascii="宋体" w:hAnsi="宋体" w:cs="宋体"/>
          <w:b/>
          <w:bCs/>
          <w:sz w:val="24"/>
          <w:szCs w:val="24"/>
        </w:rPr>
        <w:t>20</w:t>
      </w:r>
      <w:r>
        <w:rPr>
          <w:rFonts w:ascii="宋体" w:hAnsi="宋体"/>
          <w:b/>
          <w:bCs/>
          <w:color w:val="000000"/>
          <w:sz w:val="24"/>
          <w:szCs w:val="24"/>
        </w:rPr>
        <w:t>分）</w:t>
      </w:r>
    </w:p>
    <w:p>
      <w:pPr>
        <w:keepNext w:val="0"/>
        <w:keepLines w:val="0"/>
        <w:pageBreakBefore w:val="0"/>
        <w:numPr>
          <w:ilvl w:val="0"/>
          <w:numId w:val="1"/>
        </w:numPr>
        <w:kinsoku/>
        <w:overflowPunct/>
        <w:topLinePunct w:val="0"/>
        <w:autoSpaceDE/>
        <w:autoSpaceDN w:val="0"/>
        <w:bidi w:val="0"/>
        <w:adjustRightInd/>
        <w:snapToGrid/>
        <w:spacing w:line="240" w:lineRule="auto"/>
        <w:ind w:left="0" w:leftChars="0" w:right="0" w:rightChars="0" w:firstLine="0" w:firstLineChars="0"/>
        <w:textAlignment w:val="auto"/>
        <w:outlineLvl w:val="9"/>
        <w:rPr>
          <w:rFonts w:ascii="宋体" w:hAnsi="宋体"/>
          <w:b/>
          <w:bCs/>
          <w:kern w:val="0"/>
          <w:sz w:val="24"/>
          <w:szCs w:val="24"/>
        </w:rPr>
      </w:pPr>
      <w:r>
        <w:rPr>
          <w:rFonts w:hint="eastAsia" w:ascii="宋体" w:hAnsi="宋体"/>
          <w:b/>
          <w:bCs/>
          <w:color w:val="000000"/>
          <w:sz w:val="24"/>
          <w:szCs w:val="24"/>
        </w:rPr>
        <w:t>综合</w:t>
      </w:r>
      <w:r>
        <w:rPr>
          <w:rFonts w:ascii="宋体" w:hAnsi="宋体"/>
          <w:b/>
          <w:bCs/>
          <w:color w:val="000000"/>
          <w:sz w:val="24"/>
          <w:szCs w:val="24"/>
        </w:rPr>
        <w:t>题：本大题共</w:t>
      </w:r>
      <w:r>
        <w:rPr>
          <w:rFonts w:hint="eastAsia" w:ascii="宋体" w:hAnsi="宋体" w:cs="宋体"/>
          <w:b/>
          <w:bCs/>
          <w:sz w:val="24"/>
          <w:szCs w:val="24"/>
        </w:rPr>
        <w:t>2</w:t>
      </w:r>
      <w:r>
        <w:rPr>
          <w:rFonts w:ascii="宋体" w:hAnsi="宋体"/>
          <w:b/>
          <w:bCs/>
          <w:color w:val="000000"/>
          <w:sz w:val="24"/>
          <w:szCs w:val="24"/>
        </w:rPr>
        <w:t>小题，共</w:t>
      </w:r>
      <w:r>
        <w:rPr>
          <w:rFonts w:hint="eastAsia" w:ascii="宋体" w:hAnsi="宋体" w:cs="宋体"/>
          <w:b/>
          <w:bCs/>
          <w:sz w:val="24"/>
          <w:szCs w:val="24"/>
        </w:rPr>
        <w:t>20</w:t>
      </w:r>
      <w:r>
        <w:rPr>
          <w:rFonts w:ascii="宋体" w:hAnsi="宋体"/>
          <w:b/>
          <w:bCs/>
          <w:color w:val="000000"/>
          <w:sz w:val="24"/>
          <w:szCs w:val="24"/>
        </w:rPr>
        <w:t>分</w:t>
      </w:r>
      <w:r>
        <w:rPr>
          <w:rFonts w:hint="eastAsia" w:ascii="宋体" w:hAnsi="宋体"/>
          <w:b/>
          <w:bCs/>
          <w:color w:val="000000"/>
          <w:sz w:val="24"/>
          <w:szCs w:val="24"/>
        </w:rPr>
        <w:t>。</w:t>
      </w:r>
      <w:r>
        <w:rPr>
          <w:rFonts w:ascii="宋体" w:hAnsi="宋体"/>
          <w:b/>
          <w:bCs/>
          <w:color w:val="000000"/>
          <w:sz w:val="24"/>
          <w:szCs w:val="24"/>
        </w:rPr>
        <w:t>请把正确答案填在</w:t>
      </w:r>
      <w:r>
        <w:rPr>
          <w:rFonts w:hint="eastAsia" w:ascii="宋体" w:hAnsi="宋体"/>
          <w:b/>
          <w:bCs/>
          <w:color w:val="000000"/>
          <w:sz w:val="24"/>
          <w:szCs w:val="24"/>
        </w:rPr>
        <w:t>答题卷</w:t>
      </w:r>
      <w:r>
        <w:rPr>
          <w:rFonts w:ascii="宋体" w:hAnsi="宋体"/>
          <w:b/>
          <w:bCs/>
          <w:color w:val="000000"/>
          <w:sz w:val="24"/>
          <w:szCs w:val="24"/>
        </w:rPr>
        <w:t>横线上。</w:t>
      </w:r>
    </w:p>
    <w:p>
      <w:pPr>
        <w:pStyle w:val="5"/>
        <w:keepNext w:val="0"/>
        <w:keepLines w:val="0"/>
        <w:pageBreakBefore w:val="0"/>
        <w:widowControl/>
        <w:kinsoku/>
        <w:wordWrap w:val="0"/>
        <w:overflowPunct/>
        <w:topLinePunct w:val="0"/>
        <w:autoSpaceDE/>
        <w:bidi w:val="0"/>
        <w:adjustRightInd/>
        <w:snapToGrid/>
        <w:spacing w:before="0" w:beforeAutospacing="0" w:after="0" w:afterAutospacing="0" w:line="240" w:lineRule="auto"/>
        <w:ind w:left="0" w:leftChars="0" w:right="0" w:rightChars="0" w:firstLine="0" w:firstLineChars="0"/>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 品牌是一个国家经济实力的象征，当前世界上所有的强势品牌，其背后都有强势国家实力的支撑。我国在经济实力上弱于这些发达国家。我国虽有着底蕴深厚的传统文化，但研究文化对于品牌价值的意识比较缺乏，也不善于挖掘传统文化中的经典元素并将其融入到品牌文化中。而很多顶级品牌来到中国，特别注重利用中国传统文化的元素做营销。</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一个成熟完善的品牌包含很多要素，有扎实的产品品质，有成功的传播手段，有企业良好的社会形象等。但核心关键部分是品牌自身具有的吸引消费者的独特魅力。品牌建设往往要经历规划阶段，全面建设阶段和形成品牌影响力阶段，不能够一蹴而就。</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运用唯物辩证法知识分析中国企业该如何更好地塑造品牌。(10分)</w:t>
      </w:r>
    </w:p>
    <w:p>
      <w:pPr>
        <w:pStyle w:val="5"/>
        <w:widowControl/>
        <w:wordWrap w:val="0"/>
        <w:spacing w:before="0" w:beforeAutospacing="0" w:after="0" w:afterAutospacing="0" w:line="400" w:lineRule="exact"/>
        <w:rPr>
          <w:rFonts w:ascii="宋体" w:hAnsi="宋体" w:cs="宋体"/>
          <w:color w:val="4472C4"/>
          <w:sz w:val="21"/>
          <w:szCs w:val="21"/>
        </w:rPr>
      </w:pPr>
      <w:r>
        <w:rPr>
          <w:rFonts w:hint="eastAsia" w:ascii="宋体" w:hAnsi="宋体" w:cs="宋体"/>
          <w:color w:val="4472C4"/>
          <w:sz w:val="21"/>
          <w:szCs w:val="21"/>
        </w:rPr>
        <w:t>①整体和部分是辩证统一的，我们要掌握系统优化的方法。品牌塑造是一个系统工程，要正确处理好各方面的关系。②主要矛盾在事物发展中起决定作用。品牌塑造要抓住品牌自身具有的吸引消费者的独特魅力这一核心关键部分。③量变是质变的前提和基础。品牌塑造需要持之以恒。(6分)</w:t>
      </w:r>
    </w:p>
    <w:p>
      <w:pPr>
        <w:pStyle w:val="5"/>
        <w:widowControl/>
        <w:wordWrap w:val="0"/>
        <w:spacing w:before="0" w:beforeAutospacing="0" w:after="0" w:afterAutospacing="0"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今年是红军长征胜利80周年，回顾昨天的长征路，是为了走好今天的长征路；今天弘扬长征精神，是为了开辟明天的长征路。“老百姓是天，老百姓是地。”一部红军长征史，就是一部反映军民鱼水情深的历史，就是一部与民同苦、为民而战、唤醒和解放民众的伟大史诗。理想信念深深植根于人民群众的厚土沃壤，又在人民群众的心田中播撒了理想信念的种子。长征是一次理想信念的伟大远征。理想信念，是长征胜利之本、长征的精神瑰宝，是不怕牺牲、排除万难去争取胜利、是面对形形色色的敌人决一死战、克敌制胜。</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结合材料，从“认识社会与价值选择”角度，谈谈长征精神对“走好今天长征路”的启示。（</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分）</w:t>
      </w:r>
    </w:p>
    <w:p>
      <w:pPr>
        <w:pStyle w:val="5"/>
        <w:widowControl/>
        <w:wordWrap w:val="0"/>
        <w:spacing w:before="0" w:beforeAutospacing="0" w:after="0" w:afterAutospacing="0" w:line="400" w:lineRule="exact"/>
        <w:ind w:firstLine="420" w:firstLineChars="200"/>
        <w:rPr>
          <w:rFonts w:ascii="宋体" w:hAnsi="宋体" w:cs="宋体"/>
          <w:color w:val="333333"/>
          <w:sz w:val="21"/>
          <w:szCs w:val="21"/>
        </w:rPr>
      </w:pPr>
      <w:r>
        <w:rPr>
          <w:rFonts w:hint="eastAsia" w:ascii="宋体" w:hAnsi="宋体" w:cs="宋体"/>
          <w:color w:val="0000FF"/>
          <w:sz w:val="21"/>
          <w:szCs w:val="21"/>
        </w:rPr>
        <w:t>①人民群众是社会历史的创造者，是社会变革的决定力量。“走好今天长征路”要充分发挥人民群众首创精神，把人民根本利益放在第一位；②正确的价值观对人生道路的选择和认识、改造世界有促进作用，“走好今天长征路”要树立正确的价值观，在正确价值观指导下进行；③正确的社会意识促进社会存在的发展。“走好今天长征路”需要坚持社会主义核心价值观的引导、充分发挥长征精神的鼓舞、激励作用；④ “走好今天长征路”， 实现人生价值要充分发挥长征精神顽强拼搏、自强不息，需要坚定的理想信念的作用。</w:t>
      </w:r>
      <w:r>
        <w:rPr>
          <w:rFonts w:hint="eastAsia" w:ascii="宋体" w:hAnsi="宋体" w:cs="宋体"/>
          <w:color w:val="333333"/>
          <w:sz w:val="21"/>
          <w:szCs w:val="21"/>
        </w:rPr>
        <w:t>（每点4分，答出其中三个要点即可满分，其他言之有理可酌情给分。）</w:t>
      </w:r>
    </w:p>
    <w:p>
      <w:pPr>
        <w:pStyle w:val="5"/>
        <w:widowControl/>
        <w:wordWrap w:val="0"/>
        <w:spacing w:before="0" w:beforeAutospacing="0" w:after="0" w:afterAutospacing="0" w:line="400" w:lineRule="exact"/>
        <w:ind w:firstLine="361" w:firstLineChars="200"/>
        <w:rPr>
          <w:rFonts w:ascii="宋体" w:hAnsi="宋体" w:cs="宋体"/>
          <w:b/>
          <w:bCs/>
          <w:color w:val="333333"/>
          <w:sz w:val="18"/>
          <w:szCs w:val="18"/>
        </w:rPr>
      </w:pPr>
    </w:p>
    <w:p>
      <w:pPr>
        <w:spacing w:line="400" w:lineRule="exact"/>
        <w:ind w:firstLine="361" w:firstLineChars="200"/>
        <w:rPr>
          <w:rFonts w:ascii="宋体" w:hAnsi="宋体" w:cs="宋体"/>
          <w:b/>
          <w:bCs/>
          <w:color w:val="333333"/>
          <w:szCs w:val="21"/>
        </w:rPr>
      </w:pPr>
      <w:r>
        <w:rPr>
          <w:rFonts w:hint="eastAsia" w:ascii="宋体" w:hAnsi="宋体" w:cs="宋体"/>
          <w:b/>
          <w:bCs/>
          <w:color w:val="333333"/>
          <w:sz w:val="18"/>
          <w:szCs w:val="18"/>
        </w:rPr>
        <w:br w:type="textWrapping"/>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魏碑_GBK">
    <w:altName w:val="宋体"/>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高二年级   政治学科 第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页 共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NUMPAGES  \* MERGEFORMAT </w:instrText>
    </w:r>
    <w:r>
      <w:rPr>
        <w:rFonts w:hint="eastAsia" w:asciiTheme="minorEastAsia" w:hAnsiTheme="minorEastAsia" w:eastAsiaTheme="minorEastAsia" w:cstheme="minorEastAsia"/>
        <w:sz w:val="21"/>
        <w:szCs w:val="21"/>
      </w:rPr>
      <w:fldChar w:fldCharType="separate"/>
    </w:r>
    <w:r>
      <w:rPr>
        <w:rFonts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5FFE5"/>
    <w:multiLevelType w:val="singleLevel"/>
    <w:tmpl w:val="5445FFE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B0BB6"/>
    <w:rsid w:val="00031651"/>
    <w:rsid w:val="001B478D"/>
    <w:rsid w:val="00270BA9"/>
    <w:rsid w:val="003C6D82"/>
    <w:rsid w:val="003F2EB2"/>
    <w:rsid w:val="004C6871"/>
    <w:rsid w:val="005B35CA"/>
    <w:rsid w:val="006B50ED"/>
    <w:rsid w:val="00C04C7B"/>
    <w:rsid w:val="00CF1BD4"/>
    <w:rsid w:val="00DF4029"/>
    <w:rsid w:val="00E14E9E"/>
    <w:rsid w:val="04E47264"/>
    <w:rsid w:val="0AC85D88"/>
    <w:rsid w:val="1C770848"/>
    <w:rsid w:val="35405E2A"/>
    <w:rsid w:val="3E0E02D5"/>
    <w:rsid w:val="45912C34"/>
    <w:rsid w:val="48C31A51"/>
    <w:rsid w:val="53EC2BF9"/>
    <w:rsid w:val="56F63CFD"/>
    <w:rsid w:val="63866D57"/>
    <w:rsid w:val="695E69A9"/>
    <w:rsid w:val="69D90871"/>
    <w:rsid w:val="6F206B64"/>
    <w:rsid w:val="726C69D2"/>
    <w:rsid w:val="7ADB0BB6"/>
    <w:rsid w:val="7E4D4E9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1373</Words>
  <Characters>7831</Characters>
  <Lines>65</Lines>
  <Paragraphs>18</Paragraphs>
  <ScaleCrop>false</ScaleCrop>
  <LinksUpToDate>false</LinksUpToDate>
  <CharactersWithSpaces>9186</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2016-12-11T23:21:00Z</dcterms:created>
  <dc:creator>Administrator</dc:creator>
  <cp:lastModifiedBy>Administrator</cp:lastModifiedBy>
  <dcterms:modified xsi:type="dcterms:W3CDTF">2016-12-12T06:13:49Z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