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无锡市市北高级中学201</w:t>
      </w:r>
      <w:r>
        <w:rPr>
          <w:rFonts w:hint="eastAsia" w:ascii="黑体" w:hAnsi="黑体" w:eastAsia="黑体" w:cs="黑体"/>
          <w:color w:val="000000" w:themeColor="text1"/>
          <w:sz w:val="32"/>
          <w:szCs w:val="32"/>
          <w:lang w:val="en-US" w:eastAsia="zh-CN"/>
          <w14:textFill>
            <w14:solidFill>
              <w14:schemeClr w14:val="tx1"/>
            </w14:solidFill>
          </w14:textFill>
        </w:rPr>
        <w:t>7</w:t>
      </w:r>
      <w:r>
        <w:rPr>
          <w:rFonts w:hint="eastAsia" w:ascii="黑体" w:hAnsi="黑体" w:eastAsia="黑体" w:cs="黑体"/>
          <w:color w:val="000000" w:themeColor="text1"/>
          <w:sz w:val="32"/>
          <w:szCs w:val="32"/>
          <w14:textFill>
            <w14:solidFill>
              <w14:schemeClr w14:val="tx1"/>
            </w14:solidFill>
          </w14:textFill>
        </w:rPr>
        <w:t>—201</w:t>
      </w:r>
      <w:r>
        <w:rPr>
          <w:rFonts w:hint="eastAsia" w:ascii="黑体" w:hAnsi="黑体" w:eastAsia="黑体" w:cs="黑体"/>
          <w:color w:val="000000" w:themeColor="text1"/>
          <w:sz w:val="32"/>
          <w:szCs w:val="32"/>
          <w:lang w:val="en-US" w:eastAsia="zh-CN"/>
          <w14:textFill>
            <w14:solidFill>
              <w14:schemeClr w14:val="tx1"/>
            </w14:solidFill>
          </w14:textFill>
        </w:rPr>
        <w:t>8</w:t>
      </w:r>
      <w:r>
        <w:rPr>
          <w:rFonts w:hint="eastAsia" w:ascii="黑体" w:hAnsi="黑体" w:eastAsia="黑体" w:cs="黑体"/>
          <w:color w:val="000000" w:themeColor="text1"/>
          <w:sz w:val="32"/>
          <w:szCs w:val="32"/>
          <w14:textFill>
            <w14:solidFill>
              <w14:schemeClr w14:val="tx1"/>
            </w14:solidFill>
          </w14:textFill>
        </w:rPr>
        <w:t>学年第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学期</w:t>
      </w:r>
    </w:p>
    <w:p>
      <w:pPr>
        <w:spacing w:line="4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高二年级政治学科期</w:t>
      </w:r>
      <w:r>
        <w:rPr>
          <w:rFonts w:hint="eastAsia" w:ascii="黑体" w:hAnsi="黑体" w:eastAsia="黑体" w:cs="黑体"/>
          <w:color w:val="000000" w:themeColor="text1"/>
          <w:sz w:val="32"/>
          <w:szCs w:val="32"/>
          <w:lang w:eastAsia="zh-CN"/>
          <w14:textFill>
            <w14:solidFill>
              <w14:schemeClr w14:val="tx1"/>
            </w14:solidFill>
          </w14:textFill>
        </w:rPr>
        <w:t>中</w:t>
      </w:r>
      <w:r>
        <w:rPr>
          <w:rFonts w:hint="eastAsia" w:ascii="黑体" w:hAnsi="黑体" w:eastAsia="黑体" w:cs="黑体"/>
          <w:color w:val="000000" w:themeColor="text1"/>
          <w:sz w:val="32"/>
          <w:szCs w:val="32"/>
          <w14:textFill>
            <w14:solidFill>
              <w14:schemeClr w14:val="tx1"/>
            </w14:solidFill>
          </w14:textFill>
        </w:rPr>
        <w:t>检测卷</w:t>
      </w:r>
    </w:p>
    <w:p>
      <w:pPr>
        <w:autoSpaceDN w:val="0"/>
        <w:spacing w:line="46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命题人：</w:t>
      </w:r>
      <w:r>
        <w:rPr>
          <w:rFonts w:hint="eastAsia" w:ascii="黑体" w:hAnsi="黑体" w:eastAsia="黑体" w:cs="黑体"/>
          <w:color w:val="000000" w:themeColor="text1"/>
          <w:sz w:val="24"/>
          <w:lang w:eastAsia="zh-CN"/>
          <w14:textFill>
            <w14:solidFill>
              <w14:schemeClr w14:val="tx1"/>
            </w14:solidFill>
          </w14:textFill>
        </w:rPr>
        <w:t>杨云波</w:t>
      </w:r>
      <w:r>
        <w:rPr>
          <w:rFonts w:hint="eastAsia" w:ascii="黑体" w:hAnsi="黑体" w:eastAsia="黑体" w:cs="黑体"/>
          <w:color w:val="000000" w:themeColor="text1"/>
          <w:sz w:val="24"/>
          <w14:textFill>
            <w14:solidFill>
              <w14:schemeClr w14:val="tx1"/>
            </w14:solidFill>
          </w14:textFill>
        </w:rPr>
        <w:t xml:space="preserve">   　审题人：</w:t>
      </w:r>
      <w:r>
        <w:rPr>
          <w:rFonts w:hint="eastAsia" w:ascii="黑体" w:hAnsi="黑体" w:eastAsia="黑体" w:cs="黑体"/>
          <w:color w:val="000000" w:themeColor="text1"/>
          <w:sz w:val="24"/>
          <w:lang w:eastAsia="zh-CN"/>
          <w14:textFill>
            <w14:solidFill>
              <w14:schemeClr w14:val="tx1"/>
            </w14:solidFill>
          </w14:textFill>
        </w:rPr>
        <w:t>刘海</w:t>
      </w:r>
      <w:r>
        <w:rPr>
          <w:rFonts w:hint="eastAsia" w:ascii="黑体" w:hAnsi="黑体" w:eastAsia="黑体" w:cs="黑体"/>
          <w:color w:val="000000" w:themeColor="text1"/>
          <w:sz w:val="24"/>
          <w14:textFill>
            <w14:solidFill>
              <w14:schemeClr w14:val="tx1"/>
            </w14:solidFill>
          </w14:textFill>
        </w:rPr>
        <w:t xml:space="preserve"> 　   校对人：</w:t>
      </w:r>
      <w:r>
        <w:rPr>
          <w:rFonts w:hint="eastAsia" w:ascii="黑体" w:hAnsi="黑体" w:eastAsia="黑体" w:cs="黑体"/>
          <w:color w:val="000000" w:themeColor="text1"/>
          <w:sz w:val="24"/>
          <w:lang w:eastAsia="zh-CN"/>
          <w14:textFill>
            <w14:solidFill>
              <w14:schemeClr w14:val="tx1"/>
            </w14:solidFill>
          </w14:textFill>
        </w:rPr>
        <w:t>杨云波</w:t>
      </w:r>
    </w:p>
    <w:p>
      <w:pPr>
        <w:spacing w:line="46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时间：</w:t>
      </w:r>
      <w:r>
        <w:rPr>
          <w:rFonts w:hint="eastAsia" w:ascii="黑体" w:hAnsi="黑体" w:eastAsia="黑体" w:cs="黑体"/>
          <w:color w:val="000000" w:themeColor="text1"/>
          <w:sz w:val="24"/>
          <w:lang w:val="en-US" w:eastAsia="zh-CN"/>
          <w14:textFill>
            <w14:solidFill>
              <w14:schemeClr w14:val="tx1"/>
            </w14:solidFill>
          </w14:textFill>
        </w:rPr>
        <w:t>100</w:t>
      </w:r>
      <w:r>
        <w:rPr>
          <w:rFonts w:hint="eastAsia" w:ascii="黑体" w:hAnsi="黑体" w:eastAsia="黑体" w:cs="黑体"/>
          <w:color w:val="000000" w:themeColor="text1"/>
          <w:sz w:val="24"/>
          <w14:textFill>
            <w14:solidFill>
              <w14:schemeClr w14:val="tx1"/>
            </w14:solidFill>
          </w14:textFill>
        </w:rPr>
        <w:t>分钟     分值：1</w:t>
      </w:r>
      <w:r>
        <w:rPr>
          <w:rFonts w:hint="eastAsia" w:ascii="黑体" w:hAnsi="黑体" w:eastAsia="黑体" w:cs="黑体"/>
          <w:color w:val="000000" w:themeColor="text1"/>
          <w:sz w:val="24"/>
          <w:lang w:val="en-US" w:eastAsia="zh-CN"/>
          <w14:textFill>
            <w14:solidFill>
              <w14:schemeClr w14:val="tx1"/>
            </w14:solidFill>
          </w14:textFill>
        </w:rPr>
        <w:t>2</w:t>
      </w:r>
      <w:r>
        <w:rPr>
          <w:rFonts w:hint="eastAsia" w:ascii="黑体" w:hAnsi="黑体" w:eastAsia="黑体" w:cs="黑体"/>
          <w:color w:val="000000" w:themeColor="text1"/>
          <w:sz w:val="24"/>
          <w14:textFill>
            <w14:solidFill>
              <w14:schemeClr w14:val="tx1"/>
            </w14:solidFill>
          </w14:textFill>
        </w:rPr>
        <w:t>0分      日期：201</w:t>
      </w:r>
      <w:r>
        <w:rPr>
          <w:rFonts w:hint="eastAsia" w:ascii="黑体" w:hAnsi="黑体" w:eastAsia="黑体" w:cs="黑体"/>
          <w:color w:val="000000" w:themeColor="text1"/>
          <w:sz w:val="24"/>
          <w:lang w:val="en-US" w:eastAsia="zh-CN"/>
          <w14:textFill>
            <w14:solidFill>
              <w14:schemeClr w14:val="tx1"/>
            </w14:solidFill>
          </w14:textFill>
        </w:rPr>
        <w:t>8</w:t>
      </w:r>
      <w:r>
        <w:rPr>
          <w:rFonts w:hint="eastAsia" w:ascii="黑体" w:hAnsi="黑体" w:eastAsia="黑体" w:cs="黑体"/>
          <w:color w:val="000000" w:themeColor="text1"/>
          <w:sz w:val="24"/>
          <w14:textFill>
            <w14:solidFill>
              <w14:schemeClr w14:val="tx1"/>
            </w14:solidFill>
          </w14:textFill>
        </w:rPr>
        <w:t>.</w:t>
      </w:r>
      <w:r>
        <w:rPr>
          <w:rFonts w:hint="eastAsia" w:ascii="黑体" w:hAnsi="黑体" w:eastAsia="黑体" w:cs="黑体"/>
          <w:color w:val="000000" w:themeColor="text1"/>
          <w:sz w:val="24"/>
          <w:lang w:val="en-US" w:eastAsia="zh-CN"/>
          <w14:textFill>
            <w14:solidFill>
              <w14:schemeClr w14:val="tx1"/>
            </w14:solidFill>
          </w14:textFill>
        </w:rPr>
        <w:t>5</w:t>
      </w:r>
    </w:p>
    <w:p>
      <w:pPr>
        <w:spacing w:line="460" w:lineRule="exact"/>
        <w:jc w:val="center"/>
        <w:rPr>
          <w:rFonts w:ascii="黑体" w:hAnsi="黑体" w:eastAsia="黑体" w:cs="黑体"/>
          <w:color w:val="000000" w:themeColor="text1"/>
          <w:sz w:val="24"/>
          <w14:textFill>
            <w14:solidFill>
              <w14:schemeClr w14:val="tx1"/>
            </w14:solidFill>
          </w14:textFill>
        </w:rPr>
      </w:pPr>
    </w:p>
    <w:p>
      <w:pPr>
        <w:autoSpaceDN w:val="0"/>
        <w:spacing w:line="460" w:lineRule="exact"/>
        <w:rPr>
          <w:rFonts w:ascii="宋体" w:hAnsi="宋体"/>
          <w:b/>
          <w:bCs/>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本试卷分第Ⅰ卷（选择题）和第Ⅱ卷（非选择题），全卷满分</w:t>
      </w: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0</w:t>
      </w:r>
      <w:r>
        <w:rPr>
          <w:rFonts w:ascii="宋体" w:hAnsi="宋体"/>
          <w:b/>
          <w:bCs/>
          <w:color w:val="000000" w:themeColor="text1"/>
          <w:sz w:val="24"/>
          <w14:textFill>
            <w14:solidFill>
              <w14:schemeClr w14:val="tx1"/>
            </w14:solidFill>
          </w14:textFill>
        </w:rPr>
        <w:t>分，考试时间</w:t>
      </w:r>
      <w:r>
        <w:rPr>
          <w:rFonts w:hint="eastAsia" w:ascii="宋体" w:hAnsi="宋体" w:cs="宋体"/>
          <w:b/>
          <w:bCs/>
          <w:color w:val="000000" w:themeColor="text1"/>
          <w:sz w:val="24"/>
          <w:lang w:val="en-US" w:eastAsia="zh-CN"/>
          <w14:textFill>
            <w14:solidFill>
              <w14:schemeClr w14:val="tx1"/>
            </w14:solidFill>
          </w14:textFill>
        </w:rPr>
        <w:t>100</w:t>
      </w:r>
      <w:r>
        <w:rPr>
          <w:rFonts w:ascii="宋体" w:hAnsi="宋体"/>
          <w:b/>
          <w:bCs/>
          <w:color w:val="000000" w:themeColor="text1"/>
          <w:sz w:val="24"/>
          <w14:textFill>
            <w14:solidFill>
              <w14:schemeClr w14:val="tx1"/>
            </w14:solidFill>
          </w14:textFill>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第Ⅰ卷（选择题  共</w:t>
      </w:r>
      <w:r>
        <w:rPr>
          <w:rFonts w:hint="eastAsia" w:ascii="宋体" w:hAnsi="宋体" w:cs="宋体"/>
          <w:b/>
          <w:bCs/>
          <w:color w:val="000000" w:themeColor="text1"/>
          <w:sz w:val="24"/>
          <w:lang w:val="en-US" w:eastAsia="zh-CN"/>
          <w14:textFill>
            <w14:solidFill>
              <w14:schemeClr w14:val="tx1"/>
            </w14:solidFill>
          </w14:textFill>
        </w:rPr>
        <w:t>66</w:t>
      </w:r>
      <w:r>
        <w:rPr>
          <w:rFonts w:ascii="宋体" w:hAnsi="宋体"/>
          <w:b/>
          <w:bCs/>
          <w:color w:val="000000" w:themeColor="text1"/>
          <w:sz w:val="24"/>
          <w14:textFill>
            <w14:solidFill>
              <w14:schemeClr w14:val="tx1"/>
            </w14:solidFill>
          </w14:textFill>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0" w:firstLineChars="0"/>
        <w:textAlignment w:val="auto"/>
        <w:outlineLvl w:val="9"/>
        <w:rPr>
          <w:color w:val="000000" w:themeColor="text1"/>
          <w:szCs w:val="21"/>
          <w14:textFill>
            <w14:solidFill>
              <w14:schemeClr w14:val="tx1"/>
            </w14:solidFill>
          </w14:textFill>
        </w:rPr>
      </w:pPr>
      <w:r>
        <w:rPr>
          <w:rFonts w:ascii="宋体" w:hAnsi="宋体"/>
          <w:b/>
          <w:bCs/>
          <w:color w:val="000000" w:themeColor="text1"/>
          <w:sz w:val="24"/>
          <w14:textFill>
            <w14:solidFill>
              <w14:schemeClr w14:val="tx1"/>
            </w14:solidFill>
          </w14:textFill>
        </w:rPr>
        <w:t>选择题：本大题共</w:t>
      </w:r>
      <w:r>
        <w:rPr>
          <w:rFonts w:hint="eastAsia" w:ascii="宋体" w:hAnsi="宋体" w:cs="宋体"/>
          <w:b/>
          <w:bCs/>
          <w:color w:val="000000" w:themeColor="text1"/>
          <w:sz w:val="24"/>
          <w:lang w:val="en-US" w:eastAsia="zh-CN"/>
          <w14:textFill>
            <w14:solidFill>
              <w14:schemeClr w14:val="tx1"/>
            </w14:solidFill>
          </w14:textFill>
        </w:rPr>
        <w:t>33</w:t>
      </w:r>
      <w:r>
        <w:rPr>
          <w:rFonts w:ascii="宋体" w:hAnsi="宋体"/>
          <w:b/>
          <w:bCs/>
          <w:color w:val="000000" w:themeColor="text1"/>
          <w:sz w:val="24"/>
          <w14:textFill>
            <w14:solidFill>
              <w14:schemeClr w14:val="tx1"/>
            </w14:solidFill>
          </w14:textFill>
        </w:rPr>
        <w:t>小题，每小题</w:t>
      </w:r>
      <w:r>
        <w:rPr>
          <w:rFonts w:hint="eastAsia" w:ascii="宋体" w:hAnsi="宋体" w:cs="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分，共</w:t>
      </w:r>
      <w:r>
        <w:rPr>
          <w:rFonts w:hint="eastAsia" w:ascii="宋体" w:hAnsi="宋体"/>
          <w:b/>
          <w:bCs/>
          <w:color w:val="000000" w:themeColor="text1"/>
          <w:sz w:val="24"/>
          <w:lang w:val="en-US" w:eastAsia="zh-CN"/>
          <w14:textFill>
            <w14:solidFill>
              <w14:schemeClr w14:val="tx1"/>
            </w14:solidFill>
          </w14:textFill>
        </w:rPr>
        <w:t>66</w:t>
      </w:r>
      <w:r>
        <w:rPr>
          <w:rFonts w:ascii="宋体" w:hAnsi="宋体"/>
          <w:b/>
          <w:bCs/>
          <w:color w:val="000000" w:themeColor="text1"/>
          <w:sz w:val="24"/>
          <w14:textFill>
            <w14:solidFill>
              <w14:schemeClr w14:val="tx1"/>
            </w14:solidFill>
          </w14:textFill>
        </w:rPr>
        <w:t>分，在每小题给出的四个选项中，只有一项是符合题目要求的，请把正确答案</w:t>
      </w:r>
      <w:r>
        <w:rPr>
          <w:rFonts w:hint="eastAsia" w:ascii="宋体" w:hAnsi="宋体"/>
          <w:b/>
          <w:bCs/>
          <w:color w:val="000000" w:themeColor="text1"/>
          <w:sz w:val="24"/>
          <w14:textFill>
            <w14:solidFill>
              <w14:schemeClr w14:val="tx1"/>
            </w14:solidFill>
          </w14:textFill>
        </w:rPr>
        <w:t>涂在答题卡上</w:t>
      </w:r>
      <w:r>
        <w:rPr>
          <w:rFonts w:ascii="宋体" w:hAnsi="宋体"/>
          <w:b/>
          <w:bCs/>
          <w:color w:val="000000" w:themeColor="text1"/>
          <w:sz w:val="24"/>
          <w14:textFill>
            <w14:solidFill>
              <w14:schemeClr w14:val="tx1"/>
            </w14:solidFill>
          </w14:textFill>
        </w:rPr>
        <w:t>。</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1.“莎士比亚征服了全世界，他的胜利比拿破仑们和恺撒们的胜利更为巩固。每天，像涨潮时的海浪一样，增加着他的新的臣民——这些人流的波涛一天一天地愈来愈宽广了。”屠格涅夫的这段话表明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A.文化在交流的过程中传播</w:t>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B.文化是一种强大的精神力量</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C.文化促进了社会向前发展</w:t>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D.文化是综合国力竞争的因素</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2．“一箭多星”技术的发明和运用，降低了卫星发射成本，提高了相关产业的经济效益。这说明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A.文化决定经济的发展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B.文化对社会发展起积极作用</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C.在经济发展中，科学技术的作用很重要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D.在经济总体格局中，文化产业的作用很突出</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3.新一届领导集体努力提高国际话语权，加强国际传播能力建设，精心构建对外话语体系，讲好中国故事，传播好中国声音，阐释好中国特色，这是基于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①展示国家形象，增强文化软实力的需要</w:t>
      </w:r>
      <w:r>
        <w:rPr>
          <w:rFonts w:hint="eastAsia" w:ascii="宋体" w:hAnsi="宋体" w:eastAsia="宋体" w:cs="宋体"/>
          <w:sz w:val="24"/>
          <w:szCs w:val="24"/>
          <w:lang w:eastAsia="zh-CN"/>
        </w:rPr>
        <w:t>　</w:t>
      </w:r>
      <w:r>
        <w:rPr>
          <w:rFonts w:hint="eastAsia" w:ascii="宋体" w:hAnsi="宋体" w:eastAsia="宋体" w:cs="宋体"/>
          <w:sz w:val="24"/>
          <w:szCs w:val="24"/>
        </w:rPr>
        <w:t>②我国国际传播力已十分强大的必然要求</w:t>
      </w:r>
      <w:r>
        <w:rPr>
          <w:rFonts w:hint="eastAsia" w:ascii="宋体" w:hAnsi="宋体" w:eastAsia="宋体" w:cs="宋体"/>
          <w:sz w:val="24"/>
          <w:szCs w:val="24"/>
          <w:lang w:eastAsia="zh-CN"/>
        </w:rPr>
        <w:t>　</w:t>
      </w:r>
      <w:r>
        <w:rPr>
          <w:rFonts w:hint="eastAsia" w:ascii="宋体" w:hAnsi="宋体" w:eastAsia="宋体" w:cs="宋体"/>
          <w:sz w:val="24"/>
          <w:szCs w:val="24"/>
        </w:rPr>
        <w:t>③文化越来越成为综合国力竞争的重要因素</w:t>
      </w:r>
      <w:r>
        <w:rPr>
          <w:rFonts w:hint="eastAsia" w:ascii="宋体" w:hAnsi="宋体" w:eastAsia="宋体" w:cs="宋体"/>
          <w:sz w:val="24"/>
          <w:szCs w:val="24"/>
          <w:lang w:eastAsia="zh-CN"/>
        </w:rPr>
        <w:t>　</w:t>
      </w:r>
      <w:r>
        <w:rPr>
          <w:rFonts w:hint="eastAsia" w:ascii="宋体" w:hAnsi="宋体" w:eastAsia="宋体" w:cs="宋体"/>
          <w:sz w:val="24"/>
          <w:szCs w:val="24"/>
        </w:rPr>
        <w:t>④集中展示民族文化，表达民族情感的需要</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lang w:eastAsia="zh-CN"/>
        </w:rPr>
        <w:t>　　　　</w:t>
      </w:r>
      <w:r>
        <w:rPr>
          <w:rFonts w:hint="eastAsia" w:ascii="宋体" w:hAnsi="宋体" w:eastAsia="宋体" w:cs="宋体"/>
          <w:sz w:val="24"/>
          <w:szCs w:val="24"/>
        </w:rPr>
        <w:t xml:space="preserve">B.③④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C.①③  </w:t>
      </w:r>
      <w:r>
        <w:rPr>
          <w:rFonts w:hint="eastAsia" w:ascii="宋体" w:hAnsi="宋体" w:eastAsia="宋体" w:cs="宋体"/>
          <w:sz w:val="24"/>
          <w:szCs w:val="24"/>
          <w:lang w:eastAsia="zh-CN"/>
        </w:rPr>
        <w:t>　　</w:t>
      </w:r>
      <w:r>
        <w:rPr>
          <w:rFonts w:hint="eastAsia" w:ascii="宋体" w:hAnsi="宋体" w:eastAsia="宋体" w:cs="宋体"/>
          <w:sz w:val="24"/>
          <w:szCs w:val="24"/>
        </w:rPr>
        <w:t>D.②④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4．近年来，某县政府倡导全民阅读，通过广播、电视、网络等媒介向群众推荐优秀图书，丰富了群众的精神生活，推动了书香社会建设。这佐证了</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①文化进步取决于传媒的现代化</w:t>
      </w:r>
      <w:r>
        <w:rPr>
          <w:rFonts w:hint="eastAsia" w:hAnsi="宋体" w:cs="宋体"/>
          <w:sz w:val="24"/>
          <w:szCs w:val="24"/>
          <w:lang w:eastAsia="zh-CN"/>
        </w:rPr>
        <w:t>　</w:t>
      </w:r>
      <w:r>
        <w:rPr>
          <w:rFonts w:hint="eastAsia" w:ascii="宋体" w:hAnsi="宋体" w:eastAsia="宋体" w:cs="宋体"/>
          <w:sz w:val="24"/>
          <w:szCs w:val="24"/>
        </w:rPr>
        <w:t>②精神产品离不开物质载体</w:t>
      </w:r>
      <w:r>
        <w:rPr>
          <w:rFonts w:hint="eastAsia" w:hAnsi="宋体" w:cs="宋体"/>
          <w:sz w:val="24"/>
          <w:szCs w:val="24"/>
          <w:lang w:eastAsia="zh-CN"/>
        </w:rPr>
        <w:t>　</w:t>
      </w:r>
      <w:r>
        <w:rPr>
          <w:rFonts w:hint="eastAsia" w:ascii="宋体" w:hAnsi="宋体" w:eastAsia="宋体" w:cs="宋体"/>
          <w:sz w:val="24"/>
          <w:szCs w:val="24"/>
        </w:rPr>
        <w:t>③大众传媒是文化传播的主要手段</w:t>
      </w:r>
      <w:r>
        <w:rPr>
          <w:rFonts w:hint="eastAsia" w:hAnsi="宋体" w:cs="宋体"/>
          <w:sz w:val="24"/>
          <w:szCs w:val="24"/>
          <w:lang w:eastAsia="zh-CN"/>
        </w:rPr>
        <w:t>　</w:t>
      </w:r>
      <w:r>
        <w:rPr>
          <w:rFonts w:hint="eastAsia" w:ascii="宋体" w:hAnsi="宋体" w:eastAsia="宋体" w:cs="宋体"/>
          <w:sz w:val="24"/>
          <w:szCs w:val="24"/>
        </w:rPr>
        <w:t>④阅读能力是文化素养的标志与核心</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hAnsi="宋体" w:cs="宋体"/>
          <w:sz w:val="24"/>
          <w:szCs w:val="24"/>
          <w:lang w:eastAsia="zh-CN"/>
        </w:rPr>
        <w:t>　　　　</w:t>
      </w:r>
      <w:r>
        <w:rPr>
          <w:rFonts w:hint="eastAsia" w:ascii="宋体" w:hAnsi="宋体" w:eastAsia="宋体" w:cs="宋体"/>
          <w:sz w:val="24"/>
          <w:szCs w:val="24"/>
        </w:rPr>
        <w:t>B.①④</w:t>
      </w:r>
      <w:r>
        <w:rPr>
          <w:rFonts w:hint="eastAsia" w:hAnsi="宋体" w:cs="宋体"/>
          <w:sz w:val="24"/>
          <w:szCs w:val="24"/>
          <w:lang w:eastAsia="zh-CN"/>
        </w:rPr>
        <w:t>　　　　</w:t>
      </w:r>
      <w:r>
        <w:rPr>
          <w:rFonts w:hint="eastAsia" w:ascii="宋体" w:hAnsi="宋体" w:eastAsia="宋体" w:cs="宋体"/>
          <w:sz w:val="24"/>
          <w:szCs w:val="24"/>
        </w:rPr>
        <w:t>C.②③</w:t>
      </w:r>
      <w:r>
        <w:rPr>
          <w:rFonts w:hint="eastAsia" w:hAnsi="宋体" w:cs="宋体"/>
          <w:sz w:val="24"/>
          <w:szCs w:val="24"/>
          <w:lang w:eastAsia="zh-CN"/>
        </w:rPr>
        <w:t>　　　</w:t>
      </w:r>
      <w:r>
        <w:rPr>
          <w:rFonts w:hint="eastAsia" w:ascii="宋体" w:hAnsi="宋体" w:eastAsia="宋体" w:cs="宋体"/>
          <w:sz w:val="24"/>
          <w:szCs w:val="24"/>
        </w:rPr>
        <w:t>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5.一些地方让孩子们诵读依据社会主义核心价值观改编的传统家训家规，在这个过程中，文明的种子潜入了孩子们的骨髓，融</w:t>
      </w:r>
      <w:r>
        <w:rPr>
          <w:rFonts w:hint="eastAsia" w:hAnsi="宋体" w:cs="宋体"/>
          <w:sz w:val="24"/>
          <w:szCs w:val="24"/>
          <w:lang w:eastAsia="zh-CN"/>
        </w:rPr>
        <w:t>入</w:t>
      </w:r>
      <w:r>
        <w:rPr>
          <w:rFonts w:hint="eastAsia" w:ascii="宋体" w:hAnsi="宋体" w:eastAsia="宋体" w:cs="宋体"/>
          <w:sz w:val="24"/>
          <w:szCs w:val="24"/>
        </w:rPr>
        <w:t>了孩子们的血液。这表明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①文化对人的影响来自一定的文化活动</w:t>
      </w:r>
      <w:r>
        <w:rPr>
          <w:rFonts w:hint="eastAsia" w:hAnsi="宋体" w:cs="宋体"/>
          <w:sz w:val="24"/>
          <w:szCs w:val="24"/>
          <w:lang w:eastAsia="zh-CN"/>
        </w:rPr>
        <w:t>　</w:t>
      </w:r>
      <w:r>
        <w:rPr>
          <w:rFonts w:hint="eastAsia" w:ascii="宋体" w:hAnsi="宋体" w:eastAsia="宋体" w:cs="宋体"/>
          <w:sz w:val="24"/>
          <w:szCs w:val="24"/>
        </w:rPr>
        <w:t>②人们接受文化的影响是消极被动的</w:t>
      </w:r>
      <w:r>
        <w:rPr>
          <w:rFonts w:hint="eastAsia" w:hAnsi="宋体" w:cs="宋体"/>
          <w:sz w:val="24"/>
          <w:szCs w:val="24"/>
          <w:lang w:eastAsia="zh-CN"/>
        </w:rPr>
        <w:t>　</w:t>
      </w:r>
      <w:r>
        <w:rPr>
          <w:rFonts w:hint="eastAsia" w:ascii="宋体" w:hAnsi="宋体" w:eastAsia="宋体" w:cs="宋体"/>
          <w:sz w:val="24"/>
          <w:szCs w:val="24"/>
        </w:rPr>
        <w:t>③文化对人的影响是潜移默化的</w:t>
      </w:r>
      <w:r>
        <w:rPr>
          <w:rFonts w:hint="eastAsia" w:hAnsi="宋体" w:cs="宋体"/>
          <w:sz w:val="24"/>
          <w:szCs w:val="24"/>
          <w:lang w:eastAsia="zh-CN"/>
        </w:rPr>
        <w:t>　</w:t>
      </w:r>
      <w:r>
        <w:rPr>
          <w:rFonts w:hint="eastAsia" w:ascii="宋体" w:hAnsi="宋体" w:eastAsia="宋体" w:cs="宋体"/>
          <w:sz w:val="24"/>
          <w:szCs w:val="24"/>
        </w:rPr>
        <w:t>④文化影响人们的交往行为和交往方式</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hAnsi="宋体" w:cs="宋体"/>
          <w:sz w:val="24"/>
          <w:szCs w:val="24"/>
          <w:lang w:eastAsia="zh-CN"/>
        </w:rPr>
        <w:t>　　　　</w:t>
      </w:r>
      <w:r>
        <w:rPr>
          <w:rFonts w:hint="eastAsia" w:ascii="宋体" w:hAnsi="宋体" w:eastAsia="宋体" w:cs="宋体"/>
          <w:sz w:val="24"/>
          <w:szCs w:val="24"/>
        </w:rPr>
        <w:t>B.①③</w:t>
      </w:r>
      <w:r>
        <w:rPr>
          <w:rFonts w:hint="eastAsia" w:hAnsi="宋体" w:cs="宋体"/>
          <w:sz w:val="24"/>
          <w:szCs w:val="24"/>
          <w:lang w:eastAsia="zh-CN"/>
        </w:rPr>
        <w:t>　　　　</w:t>
      </w:r>
      <w:r>
        <w:rPr>
          <w:rFonts w:hint="eastAsia" w:ascii="宋体" w:hAnsi="宋体" w:eastAsia="宋体" w:cs="宋体"/>
          <w:sz w:val="24"/>
          <w:szCs w:val="24"/>
        </w:rPr>
        <w:t>C.②④</w:t>
      </w:r>
      <w:r>
        <w:rPr>
          <w:rFonts w:hint="eastAsia" w:hAnsi="宋体" w:cs="宋体"/>
          <w:sz w:val="24"/>
          <w:szCs w:val="24"/>
          <w:lang w:eastAsia="zh-CN"/>
        </w:rPr>
        <w:t>　　　</w:t>
      </w:r>
      <w:r>
        <w:rPr>
          <w:rFonts w:hint="eastAsia" w:ascii="宋体" w:hAnsi="宋体" w:eastAsia="宋体" w:cs="宋体"/>
          <w:sz w:val="24"/>
          <w:szCs w:val="24"/>
        </w:rPr>
        <w:t>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6.艺术民宿互助农宅在保留原有居住功能的基础上，以开放式的院落改造方式，增加公共服务功能，让前来住宿的人能体验特有的风土人情，吸引了一大批的消费者。材料表明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A.文化与经济相互交融     </w:t>
      </w:r>
      <w:r>
        <w:rPr>
          <w:rFonts w:hint="eastAsia" w:hAnsi="宋体" w:cs="宋体"/>
          <w:sz w:val="24"/>
          <w:szCs w:val="24"/>
          <w:lang w:eastAsia="zh-CN"/>
        </w:rPr>
        <w:t>　　</w:t>
      </w:r>
      <w:r>
        <w:rPr>
          <w:rFonts w:hint="eastAsia" w:ascii="宋体" w:hAnsi="宋体" w:eastAsia="宋体" w:cs="宋体"/>
          <w:sz w:val="24"/>
          <w:szCs w:val="24"/>
        </w:rPr>
        <w:t>B.文化有其自身的传承性</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C.文化影响人们的交往方式 </w:t>
      </w:r>
      <w:r>
        <w:rPr>
          <w:rFonts w:hint="eastAsia" w:hAnsi="宋体" w:cs="宋体"/>
          <w:sz w:val="24"/>
          <w:szCs w:val="24"/>
          <w:lang w:eastAsia="zh-CN"/>
        </w:rPr>
        <w:t>　　</w:t>
      </w:r>
      <w:r>
        <w:rPr>
          <w:rFonts w:hint="eastAsia" w:ascii="宋体" w:hAnsi="宋体" w:eastAsia="宋体" w:cs="宋体"/>
          <w:sz w:val="24"/>
          <w:szCs w:val="24"/>
        </w:rPr>
        <w:t>D.文化是经济政治的集中反映</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7.在一个“读首诗再睡觉”的微信公众号上，常有几万人一起读诗。优美</w:t>
      </w:r>
      <w:r>
        <w:rPr>
          <w:rFonts w:hint="eastAsia" w:ascii="宋体" w:hAnsi="宋体" w:eastAsia="宋体" w:cs="宋体"/>
          <w:sz w:val="24"/>
          <w:szCs w:val="24"/>
        </w:rPr>
        <w:drawing>
          <wp:inline distT="0" distB="0" distL="0" distR="0">
            <wp:extent cx="19050" cy="9525"/>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宋体" w:hAnsi="宋体" w:eastAsia="宋体" w:cs="宋体"/>
          <w:sz w:val="24"/>
          <w:szCs w:val="24"/>
        </w:rPr>
        <w:t>的图片、悦耳的声音，再配以雅俗共赏的解析文字，让人们重温诗的美好，让参与者的心灵得到滋润。这表明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①文化对人的影响具有深远持久的特点</w:t>
      </w:r>
      <w:r>
        <w:rPr>
          <w:rFonts w:hint="eastAsia" w:ascii="宋体" w:hAnsi="宋体" w:eastAsia="宋体" w:cs="宋体"/>
          <w:sz w:val="24"/>
          <w:szCs w:val="24"/>
          <w:lang w:eastAsia="zh-CN"/>
        </w:rPr>
        <w:t>　</w:t>
      </w:r>
      <w:r>
        <w:rPr>
          <w:rFonts w:hint="eastAsia" w:ascii="宋体" w:hAnsi="宋体" w:eastAsia="宋体" w:cs="宋体"/>
          <w:sz w:val="24"/>
          <w:szCs w:val="24"/>
        </w:rPr>
        <w:t>②文化环境可以影响人的文化素养</w:t>
      </w:r>
      <w:r>
        <w:rPr>
          <w:rFonts w:hint="eastAsia" w:ascii="宋体" w:hAnsi="宋体" w:eastAsia="宋体" w:cs="宋体"/>
          <w:sz w:val="24"/>
          <w:szCs w:val="24"/>
          <w:lang w:eastAsia="zh-CN"/>
        </w:rPr>
        <w:t>　</w:t>
      </w:r>
      <w:r>
        <w:rPr>
          <w:rFonts w:hint="eastAsia" w:ascii="宋体" w:hAnsi="宋体" w:eastAsia="宋体" w:cs="宋体"/>
          <w:sz w:val="24"/>
          <w:szCs w:val="24"/>
        </w:rPr>
        <w:t>③大众文化能够提高人们的思想道德素质</w:t>
      </w:r>
      <w:r>
        <w:rPr>
          <w:rFonts w:hint="eastAsia" w:ascii="宋体" w:hAnsi="宋体" w:eastAsia="宋体" w:cs="宋体"/>
          <w:sz w:val="24"/>
          <w:szCs w:val="24"/>
          <w:lang w:eastAsia="zh-CN"/>
        </w:rPr>
        <w:t>　</w:t>
      </w:r>
      <w:r>
        <w:rPr>
          <w:rFonts w:hint="eastAsia" w:ascii="宋体" w:hAnsi="宋体" w:eastAsia="宋体" w:cs="宋体"/>
          <w:sz w:val="24"/>
          <w:szCs w:val="24"/>
        </w:rPr>
        <w:t>④大众传媒具有文化沟通和共享功能</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 xml:space="preserve"> B.①④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 C.②③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D.②④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8.近年来，我国不断推进文化体制改革，文化事业得到繁荣发展，这不仅改变了每一座城市，更改变了每一个人，百姓生活“更幸福更有尊严”。这说</w:t>
      </w:r>
      <w:r>
        <w:rPr>
          <w:rFonts w:hint="eastAsia" w:ascii="宋体" w:hAnsi="宋体" w:eastAsia="宋体" w:cs="宋体"/>
          <w:sz w:val="24"/>
          <w:szCs w:val="24"/>
          <w:lang w:eastAsia="zh-CN"/>
        </w:rPr>
        <w:t>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①文化是人类社会赖以存在、发展的基础</w:t>
      </w:r>
      <w:r>
        <w:rPr>
          <w:rFonts w:hint="eastAsia" w:ascii="宋体" w:hAnsi="宋体" w:eastAsia="宋体" w:cs="宋体"/>
          <w:sz w:val="24"/>
          <w:szCs w:val="24"/>
          <w:lang w:eastAsia="zh-CN"/>
        </w:rPr>
        <w:t>　</w:t>
      </w:r>
      <w:r>
        <w:rPr>
          <w:rFonts w:hint="eastAsia" w:ascii="宋体" w:hAnsi="宋体" w:eastAsia="宋体" w:cs="宋体"/>
          <w:sz w:val="24"/>
          <w:szCs w:val="24"/>
        </w:rPr>
        <w:t>②文化对人的影响，具有潜移默化的特点</w:t>
      </w:r>
      <w:r>
        <w:rPr>
          <w:rFonts w:hint="eastAsia" w:ascii="宋体" w:hAnsi="宋体" w:eastAsia="宋体" w:cs="宋体"/>
          <w:sz w:val="24"/>
          <w:szCs w:val="24"/>
          <w:lang w:eastAsia="zh-CN"/>
        </w:rPr>
        <w:t>　</w:t>
      </w:r>
      <w:r>
        <w:rPr>
          <w:rFonts w:hint="eastAsia" w:ascii="宋体" w:hAnsi="宋体" w:eastAsia="宋体" w:cs="宋体"/>
          <w:sz w:val="24"/>
          <w:szCs w:val="24"/>
        </w:rPr>
        <w:t>③优秀文化能塑造人生，促进人的全面发展</w:t>
      </w:r>
      <w:r>
        <w:rPr>
          <w:rFonts w:hint="eastAsia" w:ascii="宋体" w:hAnsi="宋体" w:eastAsia="宋体" w:cs="宋体"/>
          <w:sz w:val="24"/>
          <w:szCs w:val="24"/>
          <w:lang w:eastAsia="zh-CN"/>
        </w:rPr>
        <w:t>　</w:t>
      </w:r>
      <w:r>
        <w:rPr>
          <w:rFonts w:hint="eastAsia" w:ascii="宋体" w:hAnsi="宋体" w:eastAsia="宋体" w:cs="宋体"/>
          <w:sz w:val="24"/>
          <w:szCs w:val="24"/>
        </w:rPr>
        <w:t>④文化能够转化为物质力量，促进社会发展</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eastAsia="zh-CN"/>
        </w:rPr>
        <w:t>　　</w:t>
      </w:r>
      <w:r>
        <w:rPr>
          <w:rFonts w:hint="eastAsia" w:ascii="宋体" w:hAnsi="宋体" w:eastAsia="宋体" w:cs="宋体"/>
          <w:sz w:val="24"/>
          <w:szCs w:val="24"/>
        </w:rPr>
        <w:t>D.③④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书法的最高境界是散和淡。散是散怀抱，淡是自然自如，这是以涵养和学问作为基础的。字要写得好，一定是技巧与气质、风度、学识多方面的结合。书法艺术作品中“散”到什么程度、“淡”到什么程度，表现了个人修养和境界到达的程度。这说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①文化对人的影响具有深远持久的特点</w:t>
      </w:r>
      <w:r>
        <w:rPr>
          <w:rFonts w:hint="eastAsia" w:ascii="宋体" w:hAnsi="宋体" w:eastAsia="宋体" w:cs="宋体"/>
          <w:sz w:val="24"/>
          <w:szCs w:val="24"/>
          <w:lang w:eastAsia="zh-CN"/>
        </w:rPr>
        <w:t>　</w:t>
      </w:r>
      <w:r>
        <w:rPr>
          <w:rFonts w:hint="eastAsia" w:ascii="宋体" w:hAnsi="宋体" w:eastAsia="宋体" w:cs="宋体"/>
          <w:sz w:val="24"/>
          <w:szCs w:val="24"/>
        </w:rPr>
        <w:t>②精神产品离不开物质载体</w:t>
      </w:r>
      <w:r>
        <w:rPr>
          <w:rFonts w:hint="eastAsia" w:ascii="宋体" w:hAnsi="宋体" w:eastAsia="宋体" w:cs="宋体"/>
          <w:sz w:val="24"/>
          <w:szCs w:val="24"/>
          <w:lang w:eastAsia="zh-CN"/>
        </w:rPr>
        <w:t>　</w:t>
      </w:r>
      <w:r>
        <w:rPr>
          <w:rFonts w:hint="eastAsia" w:ascii="宋体" w:hAnsi="宋体" w:eastAsia="宋体" w:cs="宋体"/>
          <w:sz w:val="24"/>
          <w:szCs w:val="24"/>
        </w:rPr>
        <w:t>③通过书法作品可以透视人们的精神世界和文化修养</w:t>
      </w:r>
      <w:r>
        <w:rPr>
          <w:rFonts w:hint="eastAsia" w:ascii="宋体" w:hAnsi="宋体" w:eastAsia="宋体" w:cs="宋体"/>
          <w:sz w:val="24"/>
          <w:szCs w:val="24"/>
          <w:lang w:eastAsia="zh-CN"/>
        </w:rPr>
        <w:t>　</w:t>
      </w:r>
      <w:r>
        <w:rPr>
          <w:rFonts w:hint="eastAsia" w:ascii="宋体" w:hAnsi="宋体" w:eastAsia="宋体" w:cs="宋体"/>
          <w:sz w:val="24"/>
          <w:szCs w:val="24"/>
        </w:rPr>
        <w:t>④文化影响人们的交往行为和交往方式</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eastAsia="zh-CN"/>
        </w:rPr>
        <w:t>　　　</w:t>
      </w:r>
      <w:r>
        <w:rPr>
          <w:rFonts w:hint="eastAsia" w:ascii="宋体" w:hAnsi="宋体" w:eastAsia="宋体" w:cs="宋体"/>
          <w:sz w:val="24"/>
          <w:szCs w:val="24"/>
        </w:rPr>
        <w:t xml:space="preserve">B.①④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C.②③  </w:t>
      </w:r>
      <w:r>
        <w:rPr>
          <w:rFonts w:hint="eastAsia" w:ascii="宋体" w:hAnsi="宋体" w:eastAsia="宋体" w:cs="宋体"/>
          <w:sz w:val="24"/>
          <w:szCs w:val="24"/>
          <w:lang w:eastAsia="zh-CN"/>
        </w:rPr>
        <w:t>　　　</w:t>
      </w:r>
      <w:r>
        <w:rPr>
          <w:rFonts w:hint="eastAsia" w:ascii="宋体" w:hAnsi="宋体" w:eastAsia="宋体" w:cs="宋体"/>
          <w:sz w:val="24"/>
          <w:szCs w:val="24"/>
        </w:rPr>
        <w:t>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10.从《我在故宫修文物》到《国家宝藏》，这些由中国传统文化引发的文博热潮，比起各色各样引进、改编的娱乐综艺节目，更能震撼和感动每一个中国人的心。材料启示我们</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①不能离开传统文化空谈文化创新　②文化交流要以我为主、为我所用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③立足传统文化是文化创新的源泉　④要树立高度文化自觉和文化自信</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hAnsi="宋体" w:cs="宋体"/>
          <w:sz w:val="24"/>
          <w:szCs w:val="24"/>
          <w:lang w:eastAsia="zh-CN"/>
        </w:rPr>
        <w:t>　　　　</w:t>
      </w:r>
      <w:r>
        <w:rPr>
          <w:rFonts w:hint="eastAsia" w:ascii="宋体" w:hAnsi="宋体" w:eastAsia="宋体" w:cs="宋体"/>
          <w:sz w:val="24"/>
          <w:szCs w:val="24"/>
        </w:rPr>
        <w:t>B.②③</w:t>
      </w:r>
      <w:r>
        <w:rPr>
          <w:rFonts w:hint="eastAsia" w:hAnsi="宋体" w:cs="宋体"/>
          <w:sz w:val="24"/>
          <w:szCs w:val="24"/>
          <w:lang w:eastAsia="zh-CN"/>
        </w:rPr>
        <w:t>　　　　</w:t>
      </w:r>
      <w:r>
        <w:rPr>
          <w:rFonts w:hint="eastAsia" w:ascii="宋体" w:hAnsi="宋体" w:eastAsia="宋体" w:cs="宋体"/>
          <w:sz w:val="24"/>
          <w:szCs w:val="24"/>
        </w:rPr>
        <w:t>C.①④</w:t>
      </w:r>
      <w:r>
        <w:rPr>
          <w:rFonts w:hint="eastAsia" w:hAnsi="宋体" w:cs="宋体"/>
          <w:sz w:val="24"/>
          <w:szCs w:val="24"/>
          <w:lang w:eastAsia="zh-CN"/>
        </w:rPr>
        <w:t>　　　　</w:t>
      </w:r>
      <w:r>
        <w:rPr>
          <w:rFonts w:hint="eastAsia" w:ascii="宋体" w:hAnsi="宋体" w:eastAsia="宋体" w:cs="宋体"/>
          <w:sz w:val="24"/>
          <w:szCs w:val="24"/>
        </w:rPr>
        <w:t>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11.浙江嘉兴南湖岸边的“红船”，真实地再现了“中共一大”南湖会议的历史场景，已经成为人民群众心目中的革命圣物，更被公认为“党的摇篮”，向人们诉说着建党伟业的“红船精神”。材料表明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①文化与经济能相互交融</w:t>
      </w:r>
      <w:r>
        <w:rPr>
          <w:rFonts w:hint="eastAsia" w:hAnsi="宋体" w:cs="宋体"/>
          <w:sz w:val="24"/>
          <w:szCs w:val="24"/>
          <w:lang w:eastAsia="zh-CN"/>
        </w:rPr>
        <w:t>　</w:t>
      </w:r>
      <w:r>
        <w:rPr>
          <w:rFonts w:hint="eastAsia" w:ascii="宋体" w:hAnsi="宋体" w:eastAsia="宋体" w:cs="宋体"/>
          <w:sz w:val="24"/>
          <w:szCs w:val="24"/>
        </w:rPr>
        <w:t>②文化自身具有相对独立性</w:t>
      </w:r>
      <w:r>
        <w:rPr>
          <w:rFonts w:hint="eastAsia" w:hAnsi="宋体" w:cs="宋体"/>
          <w:sz w:val="24"/>
          <w:szCs w:val="24"/>
          <w:lang w:eastAsia="zh-CN"/>
        </w:rPr>
        <w:t>　</w:t>
      </w:r>
      <w:r>
        <w:rPr>
          <w:rFonts w:hint="eastAsia" w:ascii="宋体" w:hAnsi="宋体" w:eastAsia="宋体" w:cs="宋体"/>
          <w:sz w:val="24"/>
          <w:szCs w:val="24"/>
        </w:rPr>
        <w:t>③ 文化是社会实践的产物</w:t>
      </w:r>
      <w:r>
        <w:rPr>
          <w:rFonts w:hint="eastAsia" w:hAnsi="宋体" w:cs="宋体"/>
          <w:sz w:val="24"/>
          <w:szCs w:val="24"/>
          <w:lang w:eastAsia="zh-CN"/>
        </w:rPr>
        <w:t>　</w:t>
      </w:r>
      <w:r>
        <w:rPr>
          <w:rFonts w:hint="eastAsia" w:ascii="宋体" w:hAnsi="宋体" w:eastAsia="宋体" w:cs="宋体"/>
          <w:sz w:val="24"/>
          <w:szCs w:val="24"/>
        </w:rPr>
        <w:t>④中华民族精神具有时代性</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B.①④    </w:t>
      </w:r>
      <w:r>
        <w:rPr>
          <w:rFonts w:hint="eastAsia" w:hAnsi="宋体" w:cs="宋体"/>
          <w:sz w:val="24"/>
          <w:szCs w:val="24"/>
          <w:lang w:eastAsia="zh-CN"/>
        </w:rPr>
        <w:t>　　　</w:t>
      </w:r>
      <w:r>
        <w:rPr>
          <w:rFonts w:hint="eastAsia" w:ascii="宋体" w:hAnsi="宋体" w:eastAsia="宋体" w:cs="宋体"/>
          <w:sz w:val="24"/>
          <w:szCs w:val="24"/>
        </w:rPr>
        <w:t xml:space="preserve">C.②③    </w:t>
      </w:r>
      <w:r>
        <w:rPr>
          <w:rFonts w:hint="eastAsia" w:hAnsi="宋体" w:cs="宋体"/>
          <w:sz w:val="24"/>
          <w:szCs w:val="24"/>
          <w:lang w:eastAsia="zh-CN"/>
        </w:rPr>
        <w:t>　</w:t>
      </w:r>
      <w:r>
        <w:rPr>
          <w:rFonts w:hint="eastAsia" w:ascii="宋体" w:hAnsi="宋体" w:eastAsia="宋体" w:cs="宋体"/>
          <w:sz w:val="24"/>
          <w:szCs w:val="24"/>
        </w:rPr>
        <w:t>D.③④</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12.民族歌舞剧《我的乌兰牧骑》讲述了老一代乌兰牧骑人的故事。打草、剪羊毛、架着勒勒车演出……让不少有插队经历的老年观众热泪盈眶。材料启示我们</w:t>
      </w:r>
      <w:r>
        <w:rPr>
          <w:rFonts w:hint="eastAsia" w:hAnsi="宋体" w:cs="宋体"/>
          <w:sz w:val="24"/>
          <w:szCs w:val="24"/>
          <w:lang w:eastAsia="zh-CN"/>
        </w:rPr>
        <w:t>，</w:t>
      </w:r>
      <w:r>
        <w:rPr>
          <w:rFonts w:hint="eastAsia" w:ascii="宋体" w:hAnsi="宋体" w:eastAsia="宋体" w:cs="宋体"/>
          <w:sz w:val="24"/>
          <w:szCs w:val="24"/>
        </w:rPr>
        <w:t>文化创作应</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A.超越生活，改变社会  </w:t>
      </w:r>
      <w:r>
        <w:rPr>
          <w:rFonts w:hint="eastAsia" w:hAnsi="宋体" w:cs="宋体"/>
          <w:sz w:val="24"/>
          <w:szCs w:val="24"/>
          <w:lang w:eastAsia="zh-CN"/>
        </w:rPr>
        <w:t>　　　　</w:t>
      </w:r>
      <w:r>
        <w:rPr>
          <w:rFonts w:hint="eastAsia" w:ascii="宋体" w:hAnsi="宋体" w:eastAsia="宋体" w:cs="宋体"/>
          <w:sz w:val="24"/>
          <w:szCs w:val="24"/>
        </w:rPr>
        <w:t>B.立足实践，扎根生活</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C.继承传统，满足大众  </w:t>
      </w:r>
      <w:r>
        <w:rPr>
          <w:rFonts w:hint="eastAsia" w:hAnsi="宋体" w:cs="宋体"/>
          <w:sz w:val="24"/>
          <w:szCs w:val="24"/>
          <w:lang w:eastAsia="zh-CN"/>
        </w:rPr>
        <w:t>　　　　</w:t>
      </w:r>
      <w:r>
        <w:rPr>
          <w:rFonts w:hint="eastAsia" w:ascii="宋体" w:hAnsi="宋体" w:eastAsia="宋体" w:cs="宋体"/>
          <w:sz w:val="24"/>
          <w:szCs w:val="24"/>
        </w:rPr>
        <w:t>D.博采众长，海纳百川</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13.《平凡的世界》剧组在深入体验原小说人物真实生活场景基础上，尊重原著并将历史感与现实感深度融合，塑造出靠辛勤劳动致富的好农民、从未放弃理想并执着追求的好青年等形象。电视剧播出后收视率与口碑双好。由此可见，社会主义文艺作品的改编创作要</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①坚持把社会效益和经济效益相结合放在首位</w:t>
      </w:r>
      <w:r>
        <w:rPr>
          <w:rFonts w:hint="eastAsia" w:hAnsi="宋体" w:cs="宋体"/>
          <w:sz w:val="24"/>
          <w:szCs w:val="24"/>
          <w:lang w:eastAsia="zh-CN"/>
        </w:rPr>
        <w:t>　</w:t>
      </w:r>
      <w:r>
        <w:rPr>
          <w:rFonts w:hint="eastAsia" w:ascii="宋体" w:hAnsi="宋体" w:eastAsia="宋体" w:cs="宋体"/>
          <w:sz w:val="24"/>
          <w:szCs w:val="24"/>
        </w:rPr>
        <w:t>②能够促进经典优秀作品的延续、更生、弘扬</w:t>
      </w:r>
      <w:r>
        <w:rPr>
          <w:rFonts w:hint="eastAsia" w:hAnsi="宋体" w:cs="宋体"/>
          <w:sz w:val="24"/>
          <w:szCs w:val="24"/>
          <w:lang w:eastAsia="zh-CN"/>
        </w:rPr>
        <w:t>　</w:t>
      </w:r>
      <w:r>
        <w:rPr>
          <w:rFonts w:hint="eastAsia" w:ascii="宋体" w:hAnsi="宋体" w:eastAsia="宋体" w:cs="宋体"/>
          <w:sz w:val="24"/>
          <w:szCs w:val="24"/>
        </w:rPr>
        <w:t>③展示中华民族爱好和平、自强不息的民族精神</w:t>
      </w:r>
      <w:r>
        <w:rPr>
          <w:rFonts w:hint="eastAsia" w:hAnsi="宋体" w:cs="宋体"/>
          <w:sz w:val="24"/>
          <w:szCs w:val="24"/>
          <w:lang w:eastAsia="zh-CN"/>
        </w:rPr>
        <w:t>　</w:t>
      </w:r>
      <w:r>
        <w:rPr>
          <w:rFonts w:hint="eastAsia" w:ascii="宋体" w:hAnsi="宋体" w:eastAsia="宋体" w:cs="宋体"/>
          <w:sz w:val="24"/>
          <w:szCs w:val="24"/>
        </w:rPr>
        <w:t>④从人民的伟大实践、多彩生活中汲取艺术营养</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hAnsi="宋体" w:cs="宋体"/>
          <w:sz w:val="24"/>
          <w:szCs w:val="24"/>
          <w:lang w:eastAsia="zh-CN"/>
        </w:rPr>
        <w:t>　</w:t>
      </w:r>
      <w:r>
        <w:rPr>
          <w:rFonts w:hint="eastAsia" w:ascii="宋体" w:hAnsi="宋体" w:eastAsia="宋体" w:cs="宋体"/>
          <w:sz w:val="24"/>
          <w:szCs w:val="24"/>
        </w:rPr>
        <w:t>B.①④         C.②③        D.②④</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14.我国开展了各种形式的纪念中国人民抗日战争暨世界反法西斯战争胜利70周年活动，弘扬了伟大的中华民族精神。这一精神的核心是</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A.团结统一     B.爱国主义    </w:t>
      </w:r>
      <w:r>
        <w:rPr>
          <w:rFonts w:hint="eastAsia" w:hAnsi="宋体" w:cs="宋体"/>
          <w:sz w:val="24"/>
          <w:szCs w:val="24"/>
          <w:lang w:eastAsia="zh-CN"/>
        </w:rPr>
        <w:t>　</w:t>
      </w:r>
      <w:r>
        <w:rPr>
          <w:rFonts w:hint="eastAsia" w:ascii="宋体" w:hAnsi="宋体" w:eastAsia="宋体" w:cs="宋体"/>
          <w:sz w:val="24"/>
          <w:szCs w:val="24"/>
        </w:rPr>
        <w:t>C.爱好和平    D.自强不息</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15.通过富有时代特征的科学解读，“廉”、“忠”、“孝”、“节用”等中国传统思想焕发生机，为社会主义先进文化建设注入了巨大的正能量。这启示我们，建设社会主义文化强国必须</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①立足于继承传统文化</w:t>
      </w:r>
      <w:r>
        <w:rPr>
          <w:rFonts w:hint="eastAsia" w:hAnsi="宋体" w:cs="宋体"/>
          <w:sz w:val="24"/>
          <w:szCs w:val="24"/>
          <w:lang w:eastAsia="zh-CN"/>
        </w:rPr>
        <w:t>　</w:t>
      </w:r>
      <w:r>
        <w:rPr>
          <w:rFonts w:hint="eastAsia" w:ascii="宋体" w:hAnsi="宋体" w:eastAsia="宋体" w:cs="宋体"/>
          <w:sz w:val="24"/>
          <w:szCs w:val="24"/>
        </w:rPr>
        <w:t>②克服历史虚无主义</w:t>
      </w:r>
      <w:r>
        <w:rPr>
          <w:rFonts w:hint="eastAsia" w:hAnsi="宋体" w:cs="宋体"/>
          <w:sz w:val="24"/>
          <w:szCs w:val="24"/>
          <w:lang w:eastAsia="zh-CN"/>
        </w:rPr>
        <w:t>　</w:t>
      </w:r>
      <w:r>
        <w:rPr>
          <w:rFonts w:hint="eastAsia" w:ascii="宋体" w:hAnsi="宋体" w:eastAsia="宋体" w:cs="宋体"/>
          <w:sz w:val="24"/>
          <w:szCs w:val="24"/>
        </w:rPr>
        <w:t>③具有高度的文化自信</w:t>
      </w:r>
      <w:r>
        <w:rPr>
          <w:rFonts w:hint="eastAsia" w:hAnsi="宋体" w:cs="宋体"/>
          <w:sz w:val="24"/>
          <w:szCs w:val="24"/>
          <w:lang w:eastAsia="zh-CN"/>
        </w:rPr>
        <w:t>　</w:t>
      </w:r>
      <w:r>
        <w:rPr>
          <w:rFonts w:hint="eastAsia" w:ascii="宋体" w:hAnsi="宋体" w:eastAsia="宋体" w:cs="宋体"/>
          <w:sz w:val="24"/>
          <w:szCs w:val="24"/>
        </w:rPr>
        <w:t>④树立高度的文化自觉</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A.①②③     </w:t>
      </w:r>
      <w:r>
        <w:rPr>
          <w:rFonts w:hint="eastAsia" w:hAnsi="宋体" w:cs="宋体"/>
          <w:sz w:val="24"/>
          <w:szCs w:val="24"/>
          <w:lang w:eastAsia="zh-CN"/>
        </w:rPr>
        <w:t>　</w:t>
      </w:r>
      <w:r>
        <w:rPr>
          <w:rFonts w:hint="eastAsia" w:ascii="宋体" w:hAnsi="宋体" w:eastAsia="宋体" w:cs="宋体"/>
          <w:sz w:val="24"/>
          <w:szCs w:val="24"/>
        </w:rPr>
        <w:t xml:space="preserve"> B.①②④      </w:t>
      </w:r>
      <w:r>
        <w:rPr>
          <w:rFonts w:hint="eastAsia" w:hAnsi="宋体" w:cs="宋体"/>
          <w:sz w:val="24"/>
          <w:szCs w:val="24"/>
          <w:lang w:eastAsia="zh-CN"/>
        </w:rPr>
        <w:t>　</w:t>
      </w:r>
      <w:r>
        <w:rPr>
          <w:rFonts w:hint="eastAsia" w:ascii="宋体" w:hAnsi="宋体" w:eastAsia="宋体" w:cs="宋体"/>
          <w:sz w:val="24"/>
          <w:szCs w:val="24"/>
        </w:rPr>
        <w:t xml:space="preserve">C.①③④    </w:t>
      </w:r>
      <w:r>
        <w:rPr>
          <w:rFonts w:hint="eastAsia" w:hAnsi="宋体" w:cs="宋体"/>
          <w:sz w:val="24"/>
          <w:szCs w:val="24"/>
          <w:lang w:eastAsia="zh-CN"/>
        </w:rPr>
        <w:t>　</w:t>
      </w:r>
      <w:r>
        <w:rPr>
          <w:rFonts w:hint="eastAsia" w:ascii="宋体" w:hAnsi="宋体" w:eastAsia="宋体" w:cs="宋体"/>
          <w:sz w:val="24"/>
          <w:szCs w:val="24"/>
        </w:rPr>
        <w:t>D.②③④</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8240" behindDoc="0" locked="0" layoutInCell="1" allowOverlap="1">
            <wp:simplePos x="0" y="0"/>
            <wp:positionH relativeFrom="column">
              <wp:posOffset>4019550</wp:posOffset>
            </wp:positionH>
            <wp:positionV relativeFrom="paragraph">
              <wp:posOffset>203835</wp:posOffset>
            </wp:positionV>
            <wp:extent cx="1298575" cy="1478915"/>
            <wp:effectExtent l="0" t="0" r="15875" b="6985"/>
            <wp:wrapSquare wrapText="bothSides"/>
            <wp:docPr id="5" name="图片 5" descr="F:\方正稿件\试卷电子稿\2017-2018\一模卷\方正稿\宿迁、徐州、淮安、南通、泰州、扬州  六市联考（十三）\宿迁、徐州、淮安、南通、泰州、扬州  六市联考（十三）\186Z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方正稿件\试卷电子稿\2017-2018\一模卷\方正稿\宿迁、徐州、淮安、南通、泰州、扬州  六市联考（十三）\宿迁、徐州、淮安、南通、泰州、扬州  六市联考（十三）\186Z2.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298575" cy="1478915"/>
                    </a:xfrm>
                    <a:prstGeom prst="rect">
                      <a:avLst/>
                    </a:prstGeom>
                    <a:noFill/>
                    <a:ln>
                      <a:noFill/>
                    </a:ln>
                  </pic:spPr>
                </pic:pic>
              </a:graphicData>
            </a:graphic>
          </wp:anchor>
        </w:drawing>
      </w:r>
      <w:r>
        <w:rPr>
          <w:rFonts w:hint="eastAsia" w:ascii="宋体" w:hAnsi="宋体" w:eastAsia="宋体" w:cs="宋体"/>
          <w:sz w:val="24"/>
          <w:szCs w:val="24"/>
        </w:rPr>
        <w:t>16.有人这样说中国字：“一字一世界，一笔一乾坤”。汉字像一幅画，生动表现了文字的内涵(如右图)。材料表明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A.汉字是中华文化的基本载体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B.汉字是中华民族文化的集中展示</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C.文字是中华文化一脉相传的重要见证</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D.汉字是展现中国传统文化的重要标志</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17.由患有自闭症、智力障碍、脑瘫等病症的特殊人群创作的“小朋友”画作在微信朋友圈刷屏。微信用户可以用一元钱的价格购买，网友们纷纷参与，帮助这类特殊人群。由此可见</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A.大众传媒是文化传播的重要途径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B.社会主义文明风尚在我国蔚然成风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C.公益活动是我国文化建设的中心环节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D.培育“四有”公民是道德建设的基本任务</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18.以“感受中国”为主题的澳大利亚“中国文化年”在悉尼举行。在开幕式演出中,著名舞蹈家杨丽萍及其团队将带来现代舞表演《云南映象》,演出以极富感染力的舞蹈语言,向澳大利亚人民展示了中国多民族文化的风情画卷。为中澳人文交流再添浓墨重彩,给双边关系发展注入动力。从文化的角度看,“中国文化年”的举办是中澳两国</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①文化传播与交流的最重要途径,扩大了各自文化的影响</w:t>
      </w:r>
      <w:r>
        <w:rPr>
          <w:rFonts w:hint="eastAsia" w:hAnsi="宋体" w:cs="宋体"/>
          <w:sz w:val="24"/>
          <w:szCs w:val="24"/>
          <w:lang w:eastAsia="zh-CN"/>
        </w:rPr>
        <w:t>　</w:t>
      </w:r>
      <w:r>
        <w:rPr>
          <w:rFonts w:hint="eastAsia" w:ascii="宋体" w:hAnsi="宋体" w:eastAsia="宋体" w:cs="宋体"/>
          <w:sz w:val="24"/>
          <w:szCs w:val="24"/>
        </w:rPr>
        <w:t>②文化融合的重要标志,标示着两国文化的趋同</w:t>
      </w:r>
      <w:r>
        <w:rPr>
          <w:rFonts w:hint="eastAsia" w:hAnsi="宋体" w:cs="宋体"/>
          <w:sz w:val="24"/>
          <w:szCs w:val="24"/>
          <w:lang w:eastAsia="zh-CN"/>
        </w:rPr>
        <w:t>　</w:t>
      </w:r>
      <w:r>
        <w:rPr>
          <w:rFonts w:hint="eastAsia" w:ascii="宋体" w:hAnsi="宋体" w:eastAsia="宋体" w:cs="宋体"/>
          <w:sz w:val="24"/>
          <w:szCs w:val="24"/>
        </w:rPr>
        <w:t>③文化上相互学习、借鉴,以实现共同繁荣的重大举措</w:t>
      </w:r>
      <w:r>
        <w:rPr>
          <w:rFonts w:hint="eastAsia" w:hAnsi="宋体" w:cs="宋体"/>
          <w:sz w:val="24"/>
          <w:szCs w:val="24"/>
          <w:lang w:eastAsia="zh-CN"/>
        </w:rPr>
        <w:t>　</w:t>
      </w:r>
      <w:r>
        <w:rPr>
          <w:rFonts w:hint="eastAsia" w:ascii="宋体" w:hAnsi="宋体" w:eastAsia="宋体" w:cs="宋体"/>
          <w:sz w:val="24"/>
          <w:szCs w:val="24"/>
        </w:rPr>
        <w:t>④文化相互尊重、加深理解、密切合作的具体体现</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eastAsia="zh-CN"/>
        </w:rPr>
        <w:t>　　</w:t>
      </w:r>
      <w:r>
        <w:rPr>
          <w:rFonts w:hint="eastAsia" w:ascii="宋体" w:hAnsi="宋体" w:eastAsia="宋体" w:cs="宋体"/>
          <w:sz w:val="24"/>
          <w:szCs w:val="24"/>
        </w:rPr>
        <w:t xml:space="preserve"> B.①③      C.②③      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19.由文化部主办、河南省文化厅承办的2018年“欢乐春节”活动在13个国家开展，让各国人民领略了极富中原特色的文化大餐，其丰富多彩的文艺节目令各国人民纷纷点赞。这表明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A.文化在继承中发展   </w:t>
      </w:r>
      <w:r>
        <w:rPr>
          <w:rFonts w:hint="eastAsia" w:hAnsi="宋体" w:cs="宋体"/>
          <w:sz w:val="24"/>
          <w:szCs w:val="24"/>
          <w:lang w:eastAsia="zh-CN"/>
        </w:rPr>
        <w:t>　　</w:t>
      </w:r>
      <w:r>
        <w:rPr>
          <w:rFonts w:hint="eastAsia" w:ascii="宋体" w:hAnsi="宋体" w:eastAsia="宋体" w:cs="宋体"/>
          <w:sz w:val="24"/>
          <w:szCs w:val="24"/>
        </w:rPr>
        <w:t>B.中华文化求同存异、兼收并蓄</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C.文化在交流中传播   </w:t>
      </w:r>
      <w:r>
        <w:rPr>
          <w:rFonts w:hint="eastAsia" w:hAnsi="宋体" w:cs="宋体"/>
          <w:sz w:val="24"/>
          <w:szCs w:val="24"/>
          <w:lang w:eastAsia="zh-CN"/>
        </w:rPr>
        <w:t>　　</w:t>
      </w:r>
      <w:r>
        <w:rPr>
          <w:rFonts w:hint="eastAsia" w:ascii="宋体" w:hAnsi="宋体" w:eastAsia="宋体" w:cs="宋体"/>
          <w:sz w:val="24"/>
          <w:szCs w:val="24"/>
        </w:rPr>
        <w:t>D.文化多样性是文化创新的基础</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中医药发展已经上升为国家战略,中医药事业进入新的历史发展时期。要着力推动中医药振兴发展,坚持中西医并重,推动中医药和西医药相互补充、协调发展,努力实现中医药健康养生文化的创造性转化、创新性发展。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①文化创新要面向世界,博采众长</w:t>
      </w:r>
      <w:r>
        <w:rPr>
          <w:rFonts w:hint="eastAsia" w:hAnsi="宋体" w:cs="宋体"/>
          <w:sz w:val="24"/>
          <w:szCs w:val="24"/>
          <w:lang w:eastAsia="zh-CN"/>
        </w:rPr>
        <w:t>　</w:t>
      </w:r>
      <w:r>
        <w:rPr>
          <w:rFonts w:hint="eastAsia" w:ascii="宋体" w:hAnsi="宋体" w:eastAsia="宋体" w:cs="宋体"/>
          <w:sz w:val="24"/>
          <w:szCs w:val="24"/>
        </w:rPr>
        <w:t>②文化创新要为社会实践服务</w:t>
      </w:r>
      <w:r>
        <w:rPr>
          <w:rFonts w:hint="eastAsia" w:hAnsi="宋体" w:cs="宋体"/>
          <w:sz w:val="24"/>
          <w:szCs w:val="24"/>
          <w:lang w:eastAsia="zh-CN"/>
        </w:rPr>
        <w:t>　</w:t>
      </w:r>
      <w:r>
        <w:rPr>
          <w:rFonts w:hint="eastAsia" w:ascii="宋体" w:hAnsi="宋体" w:eastAsia="宋体" w:cs="宋体"/>
          <w:sz w:val="24"/>
          <w:szCs w:val="24"/>
        </w:rPr>
        <w:t>③文化创新要发挥人民的主体作用</w:t>
      </w:r>
      <w:r>
        <w:rPr>
          <w:rFonts w:hint="eastAsia" w:hAnsi="宋体" w:cs="宋体"/>
          <w:sz w:val="24"/>
          <w:szCs w:val="24"/>
          <w:lang w:eastAsia="zh-CN"/>
        </w:rPr>
        <w:t>　</w:t>
      </w:r>
      <w:r>
        <w:rPr>
          <w:rFonts w:hint="eastAsia" w:ascii="宋体" w:hAnsi="宋体" w:eastAsia="宋体" w:cs="宋体"/>
          <w:sz w:val="24"/>
          <w:szCs w:val="24"/>
        </w:rPr>
        <w:t>④文化创新是一个无止境的过程</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eastAsia="zh-CN"/>
        </w:rPr>
        <w:t>　　</w:t>
      </w:r>
      <w:r>
        <w:rPr>
          <w:rFonts w:hint="eastAsia" w:ascii="宋体" w:hAnsi="宋体" w:eastAsia="宋体" w:cs="宋体"/>
          <w:sz w:val="24"/>
          <w:szCs w:val="24"/>
        </w:rPr>
        <w:t>B.②③      C.③④      D.②④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21.地铁是一项公共交通工具。南京地铁3号线精心设计《红楼梦》主题文化墙，吸引许多市民和乘客在红楼梦壁画前拍照，变乘客出行为文化之旅。这有利于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①推动南京文化产业发展　②熏陶市民文化品位</w:t>
      </w:r>
      <w:r>
        <w:rPr>
          <w:rFonts w:hint="eastAsia" w:hAnsi="宋体" w:cs="宋体"/>
          <w:sz w:val="24"/>
          <w:szCs w:val="24"/>
          <w:lang w:eastAsia="zh-CN"/>
        </w:rPr>
        <w:t>　</w:t>
      </w:r>
      <w:r>
        <w:rPr>
          <w:rFonts w:hint="eastAsia" w:ascii="宋体" w:hAnsi="宋体" w:eastAsia="宋体" w:cs="宋体"/>
          <w:sz w:val="24"/>
          <w:szCs w:val="24"/>
        </w:rPr>
        <w:t>③突破大众传媒时空局限</w:t>
      </w:r>
      <w:r>
        <w:rPr>
          <w:rFonts w:hint="eastAsia" w:hAnsi="宋体" w:cs="宋体"/>
          <w:sz w:val="24"/>
          <w:szCs w:val="24"/>
          <w:lang w:eastAsia="zh-CN"/>
        </w:rPr>
        <w:t>　</w:t>
      </w:r>
      <w:r>
        <w:rPr>
          <w:rFonts w:hint="eastAsia" w:ascii="宋体" w:hAnsi="宋体" w:eastAsia="宋体" w:cs="宋体"/>
          <w:sz w:val="24"/>
          <w:szCs w:val="24"/>
        </w:rPr>
        <w:t>④提升城市文化品质</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eastAsia="zh-CN"/>
        </w:rPr>
        <w:t>　　</w:t>
      </w:r>
      <w:r>
        <w:rPr>
          <w:rFonts w:hint="eastAsia" w:ascii="宋体" w:hAnsi="宋体" w:eastAsia="宋体" w:cs="宋体"/>
          <w:sz w:val="24"/>
          <w:szCs w:val="24"/>
        </w:rPr>
        <w:t xml:space="preserve">B.①③　  </w:t>
      </w:r>
      <w:r>
        <w:rPr>
          <w:rFonts w:hint="eastAsia" w:hAnsi="宋体" w:cs="宋体"/>
          <w:sz w:val="24"/>
          <w:szCs w:val="24"/>
          <w:lang w:eastAsia="zh-CN"/>
        </w:rPr>
        <w:t>　　</w:t>
      </w:r>
      <w:r>
        <w:rPr>
          <w:rFonts w:hint="eastAsia" w:ascii="宋体" w:hAnsi="宋体" w:eastAsia="宋体" w:cs="宋体"/>
          <w:sz w:val="24"/>
          <w:szCs w:val="24"/>
        </w:rPr>
        <w:t>C.②④ 　  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南京许多沿街商户积极响应《扬子晚报》共建“博爱小屋”的倡议，贴出丝带造型的心形中间，一只手托着一个小屋，小屋中间是梅花造型的“博爱小屋”标识，欢迎在严寒天里辛勤工作的环卫工等进屋喝一杯热水，歇歇脚，暖暖身子。这一活动</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①丰富了精神文明创建形式　②培育了社会主义文明风尚</w:t>
      </w:r>
      <w:r>
        <w:rPr>
          <w:rFonts w:hint="eastAsia" w:hAnsi="宋体" w:cs="宋体"/>
          <w:sz w:val="24"/>
          <w:szCs w:val="24"/>
          <w:lang w:eastAsia="zh-CN"/>
        </w:rPr>
        <w:t>　</w:t>
      </w:r>
      <w:r>
        <w:rPr>
          <w:rFonts w:hint="eastAsia" w:ascii="宋体" w:hAnsi="宋体" w:eastAsia="宋体" w:cs="宋体"/>
          <w:sz w:val="24"/>
          <w:szCs w:val="24"/>
        </w:rPr>
        <w:t>③体现了文化市场的商业性　④提高了沿街商户的收益率</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eastAsia="zh-CN"/>
        </w:rPr>
        <w:t>　　</w:t>
      </w:r>
      <w:r>
        <w:rPr>
          <w:rFonts w:hint="eastAsia" w:ascii="宋体" w:hAnsi="宋体" w:eastAsia="宋体" w:cs="宋体"/>
          <w:sz w:val="24"/>
          <w:szCs w:val="24"/>
        </w:rPr>
        <w:t xml:space="preserve">B.①④　  </w:t>
      </w:r>
      <w:r>
        <w:rPr>
          <w:rFonts w:hint="eastAsia" w:hAnsi="宋体" w:cs="宋体"/>
          <w:sz w:val="24"/>
          <w:szCs w:val="24"/>
          <w:lang w:eastAsia="zh-CN"/>
        </w:rPr>
        <w:t>　　</w:t>
      </w:r>
      <w:r>
        <w:rPr>
          <w:rFonts w:hint="eastAsia" w:ascii="宋体" w:hAnsi="宋体" w:eastAsia="宋体" w:cs="宋体"/>
          <w:sz w:val="24"/>
          <w:szCs w:val="24"/>
        </w:rPr>
        <w:t>C.②③ 　  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23.《中华人民共和国公共图书馆法》规定，政府设立的公共图书馆应当考虑老年人、残疾人等群体的特点，提供适合其需要的文献信息、无障碍设施和服务等。这一规定需要政府</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A.主导文化市场，引领社会文明风尚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B.突出文化生产力作用，推动文化产业发展</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C.陶冶公民思想情感，引领道德实践   </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D.发展公益文化，保障人民基本的文化权益</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24.海明威、马丁路德·金、电影《西雅图不眠夜》、美剧《纸牌屋》……这些美国人熟知的历史人物和大众文化被习近平主席引用到访美的演讲中，以美国听众易于接受的方式倾心交流，“习式语言”以真诚再次展示其独特魅力。这说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①中华文化独树一帜、独领风骚　②文化越来越成为综合国力竞争的重要因素　③文化既是民族的又是世界的　④文化与政治相互影响、相互交融</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eastAsia="zh-CN"/>
        </w:rPr>
        <w:t>　　</w:t>
      </w:r>
      <w:r>
        <w:rPr>
          <w:rFonts w:hint="eastAsia" w:ascii="宋体" w:hAnsi="宋体" w:eastAsia="宋体" w:cs="宋体"/>
          <w:sz w:val="24"/>
          <w:szCs w:val="24"/>
        </w:rPr>
        <w:t xml:space="preserve">B.①③　 </w:t>
      </w:r>
      <w:r>
        <w:rPr>
          <w:rFonts w:hint="eastAsia" w:hAnsi="宋体" w:cs="宋体"/>
          <w:sz w:val="24"/>
          <w:szCs w:val="24"/>
          <w:lang w:eastAsia="zh-CN"/>
        </w:rPr>
        <w:t>　</w:t>
      </w:r>
      <w:r>
        <w:rPr>
          <w:rFonts w:hint="eastAsia" w:ascii="宋体" w:hAnsi="宋体" w:eastAsia="宋体" w:cs="宋体"/>
          <w:sz w:val="24"/>
          <w:szCs w:val="24"/>
        </w:rPr>
        <w:t xml:space="preserve"> C.②④ 　</w:t>
      </w:r>
      <w:r>
        <w:rPr>
          <w:rFonts w:hint="eastAsia" w:hAnsi="宋体" w:cs="宋体"/>
          <w:sz w:val="24"/>
          <w:szCs w:val="24"/>
          <w:lang w:eastAsia="zh-CN"/>
        </w:rPr>
        <w:t>　　</w:t>
      </w:r>
      <w:r>
        <w:rPr>
          <w:rFonts w:hint="eastAsia" w:ascii="宋体" w:hAnsi="宋体" w:eastAsia="宋体" w:cs="宋体"/>
          <w:sz w:val="24"/>
          <w:szCs w:val="24"/>
        </w:rPr>
        <w:t xml:space="preserve">  D.③④</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25.“不忘初心，方得始终”取自于中国传统文化宝库，大意是“只有坚守本心信条，才能德行圆满。”习近平总书记在多种场合告诫全党，要不忘初心，继续前进，这在今天更有分量也更有意义。这表明</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A.传统文化具有鲜明的民族性 　  B.传统文化具有传承性和相对稳定性</w:t>
      </w:r>
    </w:p>
    <w:p>
      <w:pPr>
        <w:pStyle w:val="3"/>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C.传统文化积极推动社会发展   </w:t>
      </w:r>
      <w:r>
        <w:rPr>
          <w:rFonts w:hint="eastAsia" w:hAnsi="宋体" w:cs="宋体"/>
          <w:sz w:val="24"/>
          <w:szCs w:val="24"/>
          <w:lang w:eastAsia="zh-CN"/>
        </w:rPr>
        <w:t>　</w:t>
      </w:r>
      <w:r>
        <w:rPr>
          <w:rFonts w:hint="eastAsia" w:ascii="宋体" w:hAnsi="宋体" w:eastAsia="宋体" w:cs="宋体"/>
          <w:sz w:val="24"/>
          <w:szCs w:val="24"/>
        </w:rPr>
        <w:t>D.传统文化是财富，要全面承袭</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26.习近平指出，中国将坚定实施科教兴国战略，始终把教育摆在优先发展的战略位置，不断扩大投入，努力发展全民教育、终身教育，建设学习型社会，努力让每个孩子享有受教育的机会。我们之所以重视教育是因为</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①教育对于人的发展具有决定性的作用</w:t>
      </w:r>
      <w:r>
        <w:rPr>
          <w:rFonts w:hint="eastAsia" w:ascii="宋体" w:hAnsi="宋体" w:eastAsia="宋体" w:cs="宋体"/>
          <w:sz w:val="24"/>
          <w:szCs w:val="24"/>
          <w:lang w:eastAsia="zh-CN"/>
        </w:rPr>
        <w:t>　</w:t>
      </w:r>
      <w:r>
        <w:rPr>
          <w:rFonts w:hint="eastAsia" w:ascii="宋体" w:hAnsi="宋体" w:eastAsia="宋体" w:cs="宋体"/>
          <w:sz w:val="24"/>
          <w:szCs w:val="24"/>
        </w:rPr>
        <w:t>②教育具有选择、传递、创造文化的特定功能</w:t>
      </w:r>
      <w:r>
        <w:rPr>
          <w:rFonts w:hint="eastAsia" w:ascii="宋体" w:hAnsi="宋体" w:eastAsia="宋体" w:cs="宋体"/>
          <w:sz w:val="24"/>
          <w:szCs w:val="24"/>
          <w:lang w:eastAsia="zh-CN"/>
        </w:rPr>
        <w:t>　</w:t>
      </w:r>
      <w:r>
        <w:rPr>
          <w:rFonts w:hint="eastAsia" w:ascii="宋体" w:hAnsi="宋体" w:eastAsia="宋体" w:cs="宋体"/>
          <w:sz w:val="24"/>
          <w:szCs w:val="24"/>
        </w:rPr>
        <w:t>③教育是社会主义文化建设的中心环节</w:t>
      </w:r>
      <w:r>
        <w:rPr>
          <w:rFonts w:hint="eastAsia" w:ascii="宋体" w:hAnsi="宋体" w:eastAsia="宋体" w:cs="宋体"/>
          <w:sz w:val="24"/>
          <w:szCs w:val="24"/>
          <w:lang w:eastAsia="zh-CN"/>
        </w:rPr>
        <w:t>　</w:t>
      </w:r>
      <w:r>
        <w:rPr>
          <w:rFonts w:hint="eastAsia" w:ascii="宋体" w:hAnsi="宋体" w:eastAsia="宋体" w:cs="宋体"/>
          <w:sz w:val="24"/>
          <w:szCs w:val="24"/>
        </w:rPr>
        <w:t>④教育是民族振兴和社会进步的基石</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eastAsia="zh-CN"/>
        </w:rPr>
        <w:t>　　　</w:t>
      </w:r>
      <w:r>
        <w:rPr>
          <w:rFonts w:hint="eastAsia" w:ascii="宋体" w:hAnsi="宋体" w:eastAsia="宋体" w:cs="宋体"/>
          <w:sz w:val="24"/>
          <w:szCs w:val="24"/>
        </w:rPr>
        <w:t xml:space="preserve">B.③④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eastAsia="宋体" w:cs="宋体"/>
          <w:sz w:val="24"/>
          <w:szCs w:val="24"/>
        </w:rPr>
        <w:t xml:space="preserve"> C.②④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eastAsia="宋体" w:cs="宋体"/>
          <w:sz w:val="24"/>
          <w:szCs w:val="24"/>
        </w:rPr>
        <w:t>D.①③</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27.家庭是社会的基本细胞，是人生的第一所学校，不论时代发生多大的变化，不论生活格局发生多大的变化，我们都要重视家庭建设，注重家庭、注重家教、注重家风，继续培育和弘扬社会主义核心价值观。关于“注重家庭、注重家教、注重家风”，下列说法正确的是</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①这是社会主义精神文明建设的具体体现</w:t>
      </w:r>
      <w:r>
        <w:rPr>
          <w:rFonts w:hint="eastAsia" w:ascii="宋体" w:hAnsi="宋体" w:eastAsia="宋体" w:cs="宋体"/>
          <w:sz w:val="24"/>
          <w:szCs w:val="24"/>
          <w:lang w:eastAsia="zh-CN"/>
        </w:rPr>
        <w:t>　</w:t>
      </w:r>
      <w:r>
        <w:rPr>
          <w:rFonts w:hint="eastAsia" w:ascii="宋体" w:hAnsi="宋体" w:eastAsia="宋体" w:cs="宋体"/>
          <w:sz w:val="24"/>
          <w:szCs w:val="24"/>
        </w:rPr>
        <w:t>②这是中华民族精神在现实生活中的物化</w:t>
      </w:r>
      <w:r>
        <w:rPr>
          <w:rFonts w:hint="eastAsia" w:ascii="宋体" w:hAnsi="宋体" w:eastAsia="宋体" w:cs="宋体"/>
          <w:sz w:val="24"/>
          <w:szCs w:val="24"/>
          <w:lang w:eastAsia="zh-CN"/>
        </w:rPr>
        <w:t>　</w:t>
      </w:r>
      <w:r>
        <w:rPr>
          <w:rFonts w:hint="eastAsia" w:ascii="宋体" w:hAnsi="宋体" w:eastAsia="宋体" w:cs="宋体"/>
          <w:sz w:val="24"/>
          <w:szCs w:val="24"/>
        </w:rPr>
        <w:t>③这是思想道德建设的重要举措</w:t>
      </w:r>
      <w:r>
        <w:rPr>
          <w:rFonts w:hint="eastAsia" w:ascii="宋体" w:hAnsi="宋体" w:eastAsia="宋体" w:cs="宋体"/>
          <w:sz w:val="24"/>
          <w:szCs w:val="24"/>
          <w:lang w:eastAsia="zh-CN"/>
        </w:rPr>
        <w:t>　</w:t>
      </w:r>
      <w:r>
        <w:rPr>
          <w:rFonts w:hint="eastAsia" w:ascii="宋体" w:hAnsi="宋体" w:eastAsia="宋体" w:cs="宋体"/>
          <w:sz w:val="24"/>
          <w:szCs w:val="24"/>
        </w:rPr>
        <w:t>④这是社会会主义核心价值观的基础</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eastAsia="zh-CN"/>
        </w:rPr>
        <w:t>　　</w:t>
      </w:r>
      <w:r>
        <w:rPr>
          <w:rFonts w:hint="eastAsia" w:ascii="宋体" w:hAnsi="宋体" w:eastAsia="宋体" w:cs="宋体"/>
          <w:sz w:val="24"/>
          <w:szCs w:val="24"/>
        </w:rPr>
        <w:t xml:space="preserve">B.②③  </w:t>
      </w:r>
      <w:r>
        <w:rPr>
          <w:rFonts w:hint="eastAsia" w:ascii="宋体" w:hAnsi="宋体" w:eastAsia="宋体" w:cs="宋体"/>
          <w:sz w:val="24"/>
          <w:szCs w:val="24"/>
          <w:lang w:eastAsia="zh-CN"/>
        </w:rPr>
        <w:t>　　</w:t>
      </w:r>
      <w:r>
        <w:rPr>
          <w:rFonts w:hint="eastAsia" w:ascii="宋体" w:hAnsi="宋体" w:eastAsia="宋体" w:cs="宋体"/>
          <w:sz w:val="24"/>
          <w:szCs w:val="24"/>
        </w:rPr>
        <w:t xml:space="preserve"> C.①③   </w:t>
      </w:r>
      <w:r>
        <w:rPr>
          <w:rFonts w:hint="eastAsia" w:ascii="宋体" w:hAnsi="宋体" w:eastAsia="宋体" w:cs="宋体"/>
          <w:sz w:val="24"/>
          <w:szCs w:val="24"/>
          <w:lang w:eastAsia="zh-CN"/>
        </w:rPr>
        <w:t>　　</w:t>
      </w:r>
      <w:r>
        <w:rPr>
          <w:rFonts w:hint="eastAsia" w:ascii="宋体" w:hAnsi="宋体" w:eastAsia="宋体" w:cs="宋体"/>
          <w:sz w:val="24"/>
          <w:szCs w:val="24"/>
        </w:rPr>
        <w:t xml:space="preserve"> D.②④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28.从“正能量”到“点赞”，再到“最美+身份”，小小年度热词显现了人民群众的生活智慧和价值取向,这些热词的出现</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①丰富了精神文明创建活动的形式</w:t>
      </w:r>
      <w:r>
        <w:rPr>
          <w:rFonts w:hint="eastAsia" w:ascii="宋体" w:hAnsi="宋体" w:eastAsia="宋体" w:cs="宋体"/>
          <w:sz w:val="24"/>
          <w:szCs w:val="24"/>
          <w:lang w:eastAsia="zh-CN"/>
        </w:rPr>
        <w:t>　</w:t>
      </w:r>
      <w:r>
        <w:rPr>
          <w:rFonts w:hint="eastAsia" w:ascii="宋体" w:hAnsi="宋体" w:eastAsia="宋体" w:cs="宋体"/>
          <w:sz w:val="24"/>
          <w:szCs w:val="24"/>
        </w:rPr>
        <w:t>②反映了中华文化</w:t>
      </w:r>
      <w:r>
        <w:rPr>
          <w:rFonts w:hint="eastAsia" w:ascii="宋体" w:hAnsi="宋体" w:eastAsia="宋体" w:cs="宋体"/>
          <w:sz w:val="24"/>
          <w:szCs w:val="24"/>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sz w:val="24"/>
          <w:szCs w:val="24"/>
        </w:rPr>
        <w:t>所特有的包容性</w:t>
      </w:r>
      <w:r>
        <w:rPr>
          <w:rFonts w:hint="eastAsia" w:ascii="宋体" w:hAnsi="宋体" w:eastAsia="宋体" w:cs="宋体"/>
          <w:sz w:val="24"/>
          <w:szCs w:val="24"/>
          <w:lang w:eastAsia="zh-CN"/>
        </w:rPr>
        <w:t>　</w:t>
      </w:r>
      <w:r>
        <w:rPr>
          <w:rFonts w:hint="eastAsia" w:ascii="宋体" w:hAnsi="宋体" w:eastAsia="宋体" w:cs="宋体"/>
          <w:sz w:val="24"/>
          <w:szCs w:val="24"/>
        </w:rPr>
        <w:t>③体现了社会主义核心价值观的要求</w:t>
      </w:r>
      <w:r>
        <w:rPr>
          <w:rFonts w:hint="eastAsia" w:ascii="宋体" w:hAnsi="宋体" w:eastAsia="宋体" w:cs="宋体"/>
          <w:sz w:val="24"/>
          <w:szCs w:val="24"/>
          <w:lang w:eastAsia="zh-CN"/>
        </w:rPr>
        <w:t>　</w:t>
      </w:r>
      <w:r>
        <w:rPr>
          <w:rFonts w:hint="eastAsia" w:ascii="宋体" w:hAnsi="宋体" w:eastAsia="宋体" w:cs="宋体"/>
          <w:sz w:val="24"/>
          <w:szCs w:val="24"/>
        </w:rPr>
        <w:t>④提升了公民思想道德修养和科学文化修养</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eastAsia="zh-CN"/>
        </w:rPr>
        <w:t>　　</w:t>
      </w:r>
      <w:r>
        <w:rPr>
          <w:rFonts w:hint="eastAsia" w:ascii="宋体" w:hAnsi="宋体" w:eastAsia="宋体" w:cs="宋体"/>
          <w:sz w:val="24"/>
          <w:szCs w:val="24"/>
        </w:rPr>
        <w:t xml:space="preserve">B.①③   </w:t>
      </w:r>
      <w:r>
        <w:rPr>
          <w:rFonts w:hint="eastAsia" w:ascii="宋体" w:hAnsi="宋体" w:eastAsia="宋体" w:cs="宋体"/>
          <w:sz w:val="24"/>
          <w:szCs w:val="24"/>
          <w:lang w:eastAsia="zh-CN"/>
        </w:rPr>
        <w:t>　　　</w:t>
      </w:r>
      <w:r>
        <w:rPr>
          <w:rFonts w:hint="eastAsia" w:ascii="宋体" w:hAnsi="宋体" w:eastAsia="宋体" w:cs="宋体"/>
          <w:sz w:val="24"/>
          <w:szCs w:val="24"/>
        </w:rPr>
        <w:t xml:space="preserve">C.②④    </w:t>
      </w:r>
      <w:r>
        <w:rPr>
          <w:rFonts w:hint="eastAsia" w:ascii="宋体" w:hAnsi="宋体" w:eastAsia="宋体" w:cs="宋体"/>
          <w:sz w:val="24"/>
          <w:szCs w:val="24"/>
          <w:lang w:eastAsia="zh-CN"/>
        </w:rPr>
        <w:t>　　</w:t>
      </w:r>
      <w:r>
        <w:rPr>
          <w:rFonts w:hint="eastAsia" w:ascii="宋体" w:hAnsi="宋体" w:eastAsia="宋体" w:cs="宋体"/>
          <w:sz w:val="24"/>
          <w:szCs w:val="24"/>
        </w:rPr>
        <w:t>D.③④</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29.继《中国汉字听写大会》和《中国谜语大会》取得成功之后，中央电视台又在2014年推出大型节目《中国成语大会》，在全国掀起了一阵文化热播。上述活动</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①丰富了中华文化的基本内涵</w:t>
      </w:r>
      <w:r>
        <w:rPr>
          <w:rFonts w:hint="eastAsia" w:ascii="宋体" w:hAnsi="宋体" w:eastAsia="宋体" w:cs="宋体"/>
          <w:sz w:val="24"/>
          <w:szCs w:val="24"/>
          <w:lang w:eastAsia="zh-CN"/>
        </w:rPr>
        <w:t>　</w:t>
      </w:r>
      <w:r>
        <w:rPr>
          <w:rFonts w:hint="eastAsia" w:ascii="宋体" w:hAnsi="宋体" w:eastAsia="宋体" w:cs="宋体"/>
          <w:sz w:val="24"/>
          <w:szCs w:val="24"/>
        </w:rPr>
        <w:t>②展示了中华文化的源远流长和博大精深</w:t>
      </w:r>
      <w:r>
        <w:rPr>
          <w:rFonts w:hint="eastAsia" w:ascii="宋体" w:hAnsi="宋体" w:eastAsia="宋体" w:cs="宋体"/>
          <w:sz w:val="24"/>
          <w:szCs w:val="24"/>
          <w:lang w:eastAsia="zh-CN"/>
        </w:rPr>
        <w:t>　</w:t>
      </w:r>
      <w:r>
        <w:rPr>
          <w:rFonts w:hint="eastAsia" w:ascii="宋体" w:hAnsi="宋体" w:eastAsia="宋体" w:cs="宋体"/>
          <w:sz w:val="24"/>
          <w:szCs w:val="24"/>
        </w:rPr>
        <w:t>③全面继承了中华传统文化</w:t>
      </w:r>
      <w:r>
        <w:rPr>
          <w:rFonts w:hint="eastAsia" w:ascii="宋体" w:hAnsi="宋体" w:eastAsia="宋体" w:cs="宋体"/>
          <w:sz w:val="24"/>
          <w:szCs w:val="24"/>
          <w:lang w:eastAsia="zh-CN"/>
        </w:rPr>
        <w:t>　</w:t>
      </w:r>
      <w:r>
        <w:rPr>
          <w:rFonts w:hint="eastAsia" w:ascii="宋体" w:hAnsi="宋体" w:eastAsia="宋体" w:cs="宋体"/>
          <w:sz w:val="24"/>
          <w:szCs w:val="24"/>
        </w:rPr>
        <w:t>④有利于增强我们的文化自觉和文化自信</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eastAsia="zh-CN"/>
        </w:rPr>
        <w:t>　　</w:t>
      </w:r>
      <w:r>
        <w:rPr>
          <w:rFonts w:hint="eastAsia" w:ascii="宋体" w:hAnsi="宋体" w:eastAsia="宋体" w:cs="宋体"/>
          <w:sz w:val="24"/>
          <w:szCs w:val="24"/>
        </w:rPr>
        <w:t xml:space="preserve">B.③④   </w:t>
      </w:r>
      <w:r>
        <w:rPr>
          <w:rFonts w:hint="eastAsia" w:ascii="宋体" w:hAnsi="宋体" w:eastAsia="宋体" w:cs="宋体"/>
          <w:sz w:val="24"/>
          <w:szCs w:val="24"/>
          <w:lang w:eastAsia="zh-CN"/>
        </w:rPr>
        <w:t>　　　</w:t>
      </w:r>
      <w:r>
        <w:rPr>
          <w:rFonts w:hint="eastAsia" w:ascii="宋体" w:hAnsi="宋体" w:eastAsia="宋体" w:cs="宋体"/>
          <w:sz w:val="24"/>
          <w:szCs w:val="24"/>
        </w:rPr>
        <w:t xml:space="preserve">C.①③    </w:t>
      </w:r>
      <w:r>
        <w:rPr>
          <w:rFonts w:hint="eastAsia" w:ascii="宋体" w:hAnsi="宋体" w:eastAsia="宋体" w:cs="宋体"/>
          <w:sz w:val="24"/>
          <w:szCs w:val="24"/>
          <w:lang w:eastAsia="zh-CN"/>
        </w:rPr>
        <w:t>　　</w:t>
      </w:r>
      <w:r>
        <w:rPr>
          <w:rFonts w:hint="eastAsia" w:ascii="宋体" w:hAnsi="宋体" w:eastAsia="宋体" w:cs="宋体"/>
          <w:sz w:val="24"/>
          <w:szCs w:val="24"/>
        </w:rPr>
        <w:t>D.②④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30.</w:t>
      </w:r>
      <w:r>
        <w:rPr>
          <w:rFonts w:hint="eastAsia" w:ascii="宋体" w:hAnsi="宋体" w:eastAsia="宋体" w:cs="宋体"/>
          <w:color w:val="000000"/>
          <w:sz w:val="24"/>
          <w:szCs w:val="24"/>
        </w:rPr>
        <w:t>我国杂技历史悠久，因表演技巧高超而深受观众喜爱。在现代，我国杂技融入音乐、舞蹈等元素，利用声、光、电效果，配以情景故事，既惊险刺激又妙趣横生，许多节目蜚声海内外。我国现在杂技艺术蜚声海内外，主要得益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①现代传媒超越时空的传播功能</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②用现代流行艺术元素取代传统艺术元素</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③在继承传统基础上满足了现在观众的审美需求</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④以现代艺术手段展现我国杂技的民族特色</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sz w:val="24"/>
          <w:szCs w:val="24"/>
        </w:rPr>
        <w:t>.</w:t>
      </w:r>
      <w:r>
        <w:rPr>
          <w:rFonts w:hint="eastAsia" w:ascii="宋体" w:hAnsi="宋体" w:eastAsia="宋体" w:cs="宋体"/>
          <w:color w:val="000000"/>
          <w:sz w:val="24"/>
          <w:szCs w:val="24"/>
        </w:rPr>
        <w:t xml:space="preserve">①②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B</w:t>
      </w:r>
      <w:r>
        <w:rPr>
          <w:rFonts w:hint="eastAsia" w:ascii="宋体" w:hAnsi="宋体" w:eastAsia="宋体" w:cs="宋体"/>
          <w:sz w:val="24"/>
          <w:szCs w:val="24"/>
        </w:rPr>
        <w:t>.</w:t>
      </w:r>
      <w:r>
        <w:rPr>
          <w:rFonts w:hint="eastAsia" w:ascii="宋体" w:hAnsi="宋体" w:eastAsia="宋体" w:cs="宋体"/>
          <w:color w:val="000000"/>
          <w:sz w:val="24"/>
          <w:szCs w:val="24"/>
        </w:rPr>
        <w:t xml:space="preserve">①③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C</w:t>
      </w:r>
      <w:r>
        <w:rPr>
          <w:rFonts w:hint="eastAsia" w:ascii="宋体" w:hAnsi="宋体" w:eastAsia="宋体" w:cs="宋体"/>
          <w:sz w:val="24"/>
          <w:szCs w:val="24"/>
        </w:rPr>
        <w:t>.</w:t>
      </w:r>
      <w:r>
        <w:rPr>
          <w:rFonts w:hint="eastAsia" w:ascii="宋体" w:hAnsi="宋体" w:eastAsia="宋体" w:cs="宋体"/>
          <w:color w:val="000000"/>
          <w:sz w:val="24"/>
          <w:szCs w:val="24"/>
        </w:rPr>
        <w:t xml:space="preserve">②④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D</w:t>
      </w:r>
      <w:r>
        <w:rPr>
          <w:rFonts w:hint="eastAsia" w:ascii="宋体" w:hAnsi="宋体" w:eastAsia="宋体" w:cs="宋体"/>
          <w:sz w:val="24"/>
          <w:szCs w:val="24"/>
        </w:rPr>
        <w:t>.</w:t>
      </w:r>
      <w:r>
        <w:rPr>
          <w:rFonts w:hint="eastAsia" w:ascii="宋体" w:hAnsi="宋体" w:eastAsia="宋体" w:cs="宋体"/>
          <w:color w:val="000000"/>
          <w:sz w:val="24"/>
          <w:szCs w:val="24"/>
        </w:rPr>
        <w:t>③④</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31.</w:t>
      </w:r>
      <w:r>
        <w:rPr>
          <w:rFonts w:hint="eastAsia" w:ascii="宋体" w:hAnsi="宋体" w:eastAsia="宋体" w:cs="宋体"/>
          <w:color w:val="000000"/>
          <w:sz w:val="24"/>
          <w:szCs w:val="24"/>
        </w:rPr>
        <w:t>盘龙藻井变身雨伞，飞檐角上的瑞兽蹲踞在铅笔上，朝珠成了时尚耳机……北京故宫博物院一改人们印象中的“正襟危坐”，以管藏文物和古典建筑为元素创作了多款热销产品。这说明</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A.文化继承的核心是发掘其经济价值            </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B.传统文化的具体内涵需要保持</w:t>
      </w:r>
      <w:r>
        <w:rPr>
          <w:rFonts w:hint="eastAsia" w:ascii="宋体" w:hAnsi="宋体" w:eastAsia="宋体" w:cs="宋体"/>
          <w:color w:val="000000"/>
          <w:sz w:val="24"/>
          <w:szCs w:val="24"/>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color w:val="000000"/>
          <w:sz w:val="24"/>
          <w:szCs w:val="24"/>
        </w:rPr>
        <w:t>稳定</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C.文化遗产与当代人的生活和审美需求可以对接  </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D.应当通过市场运作，保障公民的基本文化权益</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32.用小人物的善举唤起社会的道德感。那些“小人物”令人感动的生活状况、道德行为等，与每个人的生活都很近，由此而得的感动是最真切、最可接近的；而其中蕴含的人性力量又是人人都可以真正</w:t>
      </w:r>
      <w:r>
        <w:rPr>
          <w:rFonts w:hint="eastAsia" w:ascii="宋体" w:hAnsi="宋体" w:eastAsia="宋体" w:cs="宋体"/>
          <w:sz w:val="24"/>
          <w:szCs w:val="24"/>
        </w:rPr>
        <w:drawing>
          <wp:inline distT="0" distB="0" distL="0" distR="0">
            <wp:extent cx="19050" cy="28575"/>
            <wp:effectExtent l="0" t="0" r="0" b="952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hint="eastAsia" w:ascii="宋体" w:hAnsi="宋体" w:eastAsia="宋体" w:cs="宋体"/>
          <w:sz w:val="24"/>
          <w:szCs w:val="24"/>
        </w:rPr>
        <w:t>汲取的。这说明加强思想道德建设应</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①大力发展为人民大众所喜闻乐见大众文化</w:t>
      </w:r>
      <w:r>
        <w:rPr>
          <w:rFonts w:hint="eastAsia" w:ascii="宋体" w:hAnsi="宋体" w:eastAsia="宋体" w:cs="宋体"/>
          <w:sz w:val="24"/>
          <w:szCs w:val="24"/>
          <w:lang w:eastAsia="zh-CN"/>
        </w:rPr>
        <w:t>　</w:t>
      </w:r>
      <w:r>
        <w:rPr>
          <w:rFonts w:hint="eastAsia" w:ascii="宋体" w:hAnsi="宋体" w:eastAsia="宋体" w:cs="宋体"/>
          <w:sz w:val="24"/>
          <w:szCs w:val="24"/>
        </w:rPr>
        <w:t>②从点滴小事做起．脚踏实</w:t>
      </w:r>
      <w:r>
        <w:rPr>
          <w:rFonts w:hint="eastAsia" w:ascii="宋体" w:hAnsi="宋体" w:eastAsia="宋体" w:cs="宋体"/>
          <w:sz w:val="24"/>
          <w:szCs w:val="24"/>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sz w:val="24"/>
          <w:szCs w:val="24"/>
        </w:rPr>
        <w:t>地，重在行动</w:t>
      </w:r>
      <w:r>
        <w:rPr>
          <w:rFonts w:hint="eastAsia" w:ascii="宋体" w:hAnsi="宋体" w:eastAsia="宋体" w:cs="宋体"/>
          <w:sz w:val="24"/>
          <w:szCs w:val="24"/>
          <w:lang w:eastAsia="zh-CN"/>
        </w:rPr>
        <w:t>　</w:t>
      </w:r>
      <w:r>
        <w:rPr>
          <w:rFonts w:hint="eastAsia" w:ascii="宋体" w:hAnsi="宋体" w:eastAsia="宋体" w:cs="宋体"/>
          <w:sz w:val="24"/>
          <w:szCs w:val="24"/>
        </w:rPr>
        <w:t>③大力发展中国特色社会主义文化</w:t>
      </w:r>
      <w:r>
        <w:rPr>
          <w:rFonts w:hint="eastAsia" w:ascii="宋体" w:hAnsi="宋体" w:eastAsia="宋体" w:cs="宋体"/>
          <w:sz w:val="24"/>
          <w:szCs w:val="24"/>
          <w:lang w:eastAsia="zh-CN"/>
        </w:rPr>
        <w:t>　</w:t>
      </w:r>
      <w:r>
        <w:rPr>
          <w:rFonts w:hint="eastAsia" w:ascii="宋体" w:hAnsi="宋体" w:eastAsia="宋体" w:cs="宋体"/>
          <w:sz w:val="24"/>
          <w:szCs w:val="24"/>
        </w:rPr>
        <w:t>④自觉投身于精神文明建设的实践中</w:t>
      </w:r>
    </w:p>
    <w:p>
      <w:pPr>
        <w:keepNext w:val="0"/>
        <w:keepLines w:val="0"/>
        <w:pageBreakBefore w:val="0"/>
        <w:widowControl w:val="0"/>
        <w:kinsoku/>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A.①②           B.①④         C.②③         D.②④</w:t>
      </w:r>
    </w:p>
    <w:p>
      <w:pPr>
        <w:keepNext w:val="0"/>
        <w:keepLines w:val="0"/>
        <w:pageBreakBefore w:val="0"/>
        <w:widowControl w:val="0"/>
        <w:kinsoku/>
        <w:wordWrap w:val="0"/>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33.</w:t>
      </w:r>
      <w:r>
        <w:rPr>
          <w:rFonts w:hint="eastAsia" w:ascii="宋体" w:hAnsi="宋体" w:eastAsia="宋体" w:cs="宋体"/>
          <w:kern w:val="0"/>
          <w:sz w:val="24"/>
          <w:szCs w:val="24"/>
        </w:rPr>
        <w:t>透过古今中外斑驳陆离、错综复杂的文化现象，我们会发现，各个民族、不同历史时期的文化总是同一定的价值取向和价值观密切联系着的。因此，我们应把文化建设的重中之重放在</w:t>
      </w:r>
    </w:p>
    <w:p>
      <w:pPr>
        <w:keepNext w:val="0"/>
        <w:keepLines w:val="0"/>
        <w:pageBreakBefore w:val="0"/>
        <w:widowControl w:val="0"/>
        <w:kinsoku/>
        <w:wordWrap w:val="0"/>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sz w:val="24"/>
          <w:szCs w:val="24"/>
        </w:rPr>
        <w:t>.</w:t>
      </w:r>
      <w:r>
        <w:rPr>
          <w:rFonts w:hint="eastAsia" w:ascii="宋体" w:hAnsi="宋体" w:eastAsia="宋体" w:cs="宋体"/>
          <w:kern w:val="0"/>
          <w:sz w:val="24"/>
          <w:szCs w:val="24"/>
        </w:rPr>
        <w:t>走中国特色社会主义文化发展道路上</w:t>
      </w:r>
    </w:p>
    <w:p>
      <w:pPr>
        <w:keepNext w:val="0"/>
        <w:keepLines w:val="0"/>
        <w:pageBreakBefore w:val="0"/>
        <w:widowControl w:val="0"/>
        <w:kinsoku/>
        <w:wordWrap w:val="0"/>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sz w:val="24"/>
          <w:szCs w:val="24"/>
        </w:rPr>
        <w:t>.</w:t>
      </w:r>
      <w:r>
        <w:rPr>
          <w:rFonts w:hint="eastAsia" w:ascii="宋体" w:hAnsi="宋体" w:eastAsia="宋体" w:cs="宋体"/>
          <w:kern w:val="0"/>
          <w:sz w:val="24"/>
          <w:szCs w:val="24"/>
        </w:rPr>
        <w:t>引导公民追求更高的思想道德目标上</w:t>
      </w:r>
    </w:p>
    <w:p>
      <w:pPr>
        <w:keepNext w:val="0"/>
        <w:keepLines w:val="0"/>
        <w:pageBreakBefore w:val="0"/>
        <w:widowControl w:val="0"/>
        <w:kinsoku/>
        <w:wordWrap w:val="0"/>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C</w:t>
      </w:r>
      <w:r>
        <w:rPr>
          <w:rFonts w:hint="eastAsia" w:ascii="宋体" w:hAnsi="宋体" w:eastAsia="宋体" w:cs="宋体"/>
          <w:sz w:val="24"/>
          <w:szCs w:val="24"/>
        </w:rPr>
        <w:t>.</w:t>
      </w:r>
      <w:r>
        <w:rPr>
          <w:rFonts w:hint="eastAsia" w:ascii="宋体" w:hAnsi="宋体" w:eastAsia="宋体" w:cs="宋体"/>
          <w:kern w:val="0"/>
          <w:sz w:val="24"/>
          <w:szCs w:val="24"/>
        </w:rPr>
        <w:t>社会主义核心价值观的培育和践行上</w:t>
      </w:r>
    </w:p>
    <w:p>
      <w:pPr>
        <w:keepNext w:val="0"/>
        <w:keepLines w:val="0"/>
        <w:pageBreakBefore w:val="0"/>
        <w:widowControl w:val="0"/>
        <w:kinsoku/>
        <w:wordWrap w:val="0"/>
        <w:overflowPunct/>
        <w:topLinePunct w:val="0"/>
        <w:autoSpaceDE/>
        <w:autoSpaceDN/>
        <w:bidi w:val="0"/>
        <w:spacing w:line="24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D</w:t>
      </w:r>
      <w:r>
        <w:rPr>
          <w:rFonts w:hint="eastAsia" w:ascii="宋体" w:hAnsi="宋体" w:eastAsia="宋体" w:cs="宋体"/>
          <w:sz w:val="24"/>
          <w:szCs w:val="24"/>
        </w:rPr>
        <w:t>.</w:t>
      </w:r>
      <w:r>
        <w:rPr>
          <w:rFonts w:hint="eastAsia" w:ascii="宋体" w:hAnsi="宋体" w:eastAsia="宋体" w:cs="宋体"/>
          <w:kern w:val="0"/>
          <w:sz w:val="24"/>
          <w:szCs w:val="24"/>
        </w:rPr>
        <w:t>脚踏实地、不尚空谈、重在行动上</w:t>
      </w:r>
    </w:p>
    <w:p>
      <w:pPr>
        <w:keepNext w:val="0"/>
        <w:keepLines w:val="0"/>
        <w:pageBreakBefore w:val="0"/>
        <w:widowControl w:val="0"/>
        <w:kinsoku/>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第Ⅱ卷（非选择题</w:t>
      </w:r>
      <w:r>
        <w:rPr>
          <w:rFonts w:hint="eastAsia" w:ascii="宋体" w:hAnsi="宋体"/>
          <w:b/>
          <w:bCs/>
          <w:color w:val="000000" w:themeColor="text1"/>
          <w:sz w:val="24"/>
          <w:szCs w:val="24"/>
          <w:lang w:eastAsia="zh-CN"/>
          <w14:textFill>
            <w14:solidFill>
              <w14:schemeClr w14:val="tx1"/>
            </w14:solidFill>
          </w14:textFill>
        </w:rPr>
        <w:t>　</w:t>
      </w:r>
      <w:r>
        <w:rPr>
          <w:rFonts w:ascii="宋体" w:hAnsi="宋体"/>
          <w:b/>
          <w:bCs/>
          <w:color w:val="000000" w:themeColor="text1"/>
          <w:sz w:val="24"/>
          <w:szCs w:val="24"/>
          <w14:textFill>
            <w14:solidFill>
              <w14:schemeClr w14:val="tx1"/>
            </w14:solidFill>
          </w14:textFill>
        </w:rPr>
        <w:t>共</w:t>
      </w:r>
      <w:r>
        <w:rPr>
          <w:rFonts w:hint="eastAsia" w:ascii="宋体" w:hAnsi="宋体" w:cs="宋体"/>
          <w:b/>
          <w:bCs/>
          <w:color w:val="000000" w:themeColor="text1"/>
          <w:sz w:val="24"/>
          <w:szCs w:val="24"/>
          <w:lang w:val="en-US" w:eastAsia="zh-CN"/>
          <w14:textFill>
            <w14:solidFill>
              <w14:schemeClr w14:val="tx1"/>
            </w14:solidFill>
          </w14:textFill>
        </w:rPr>
        <w:t>54</w:t>
      </w:r>
      <w:r>
        <w:rPr>
          <w:rFonts w:ascii="宋体" w:hAnsi="宋体"/>
          <w:b/>
          <w:bCs/>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240" w:lineRule="auto"/>
        <w:ind w:left="0" w:leftChars="0" w:right="0" w:righ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二、简析题：本大题共</w:t>
      </w:r>
      <w:r>
        <w:rPr>
          <w:rFonts w:hint="eastAsia" w:ascii="宋体" w:hAnsi="宋体" w:eastAsia="宋体" w:cs="宋体"/>
          <w:b/>
          <w:bCs/>
          <w:sz w:val="24"/>
          <w:szCs w:val="24"/>
          <w:lang w:val="en-US" w:eastAsia="zh-CN"/>
        </w:rPr>
        <w:t>3小题，每小题12分，共计36分。请运用所学知识对所提问题进行简明扼要的分析和说明。</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hAnsi="Times New Roman" w:cs="Times New Roman"/>
        </w:rPr>
      </w:pPr>
      <w:r>
        <w:rPr>
          <w:rFonts w:hint="eastAsia" w:ascii="宋体" w:hAnsi="宋体" w:eastAsia="宋体" w:cs="宋体"/>
          <w:sz w:val="24"/>
          <w:szCs w:val="24"/>
        </w:rPr>
        <w:t>34.材料一　作为汉字鼻祖的甲骨文，内容涉及殷商政治、经济、社会诸方面，被称为中国古代乃至人类最早的“档案库”。出于方便书写、易于认识等需要，汉字经历了甲骨文、金文、篆书、隶书、楷书的演变过程(以“龙”字演变为例，见下图)，简体字成为人们日常使用的文字，甲骨文的传承面临困境。2017年11月，甲骨文成功入选联合国教科文组织《世界记忆遗产名录》，这对甲骨文的传承和保护具有重要的意义。</w:t>
      </w:r>
    </w:p>
    <w:p>
      <w:pPr>
        <w:pStyle w:val="3"/>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4248150" cy="847725"/>
            <wp:effectExtent l="0" t="0" r="0" b="9525"/>
            <wp:docPr id="1" name="图片 1" descr="F:\方正稿件\试卷电子稿\2017-2018\一模卷\南京、盐城、连云港二模（十一）\南京、盐城、连云港二模（十一）\182NJZ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方正稿件\试卷电子稿\2017-2018\一模卷\南京、盐城、连云港二模（十一）\南京、盐城、连云港二模（十一）\182NJZ3.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4248150" cy="847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材料二 “一室之不治，何家国天下之为。”家是人生的“第一所学校”，不仅给人生系上品性的“第一粒扣子”，还会潜移默化地影响周围的人。被誉为家训之祖的《颜氏家训》告诫子孙：“入帷幄之中，参庙堂之上，不能为主尽规以谋社稷，君子所耻也。”</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cs="宋体"/>
          <w:sz w:val="24"/>
          <w:szCs w:val="24"/>
          <w:lang w:eastAsia="zh-CN"/>
        </w:rPr>
        <w:t>（</w:t>
      </w:r>
      <w:r>
        <w:rPr>
          <w:rFonts w:hint="eastAsia" w:hAnsi="宋体" w:cs="宋体"/>
          <w:sz w:val="24"/>
          <w:szCs w:val="24"/>
          <w:lang w:val="en-US" w:eastAsia="zh-CN"/>
        </w:rPr>
        <w:t>1）</w:t>
      </w:r>
      <w:r>
        <w:rPr>
          <w:rFonts w:hint="eastAsia" w:ascii="宋体" w:hAnsi="宋体" w:eastAsia="宋体" w:cs="宋体"/>
          <w:sz w:val="24"/>
          <w:szCs w:val="24"/>
        </w:rPr>
        <w:t>结合材料一，运用《文化生活》的有关知识，说明甲骨文入选《世界记忆遗产名录》的理由。(6分)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根据材料二，概括《颜氏家训》所倡导的思想主张，并运用《文化生活》的有关知识，阐述其在今天的时代要求。(6分)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35.景德镇制瓷历史悠久，工艺精良，享誉海内外。进入20世纪，注重内心情感表达的现代陶艺迅速发展，而景德镇陶艺仍然采取注重工艺而轻视思想和艺术表达的传统模式。当时，世界现代陶艺界对景德 镇陶艺的主流评价是“作品技艺精湛，富有民族特色，但落后于时代”。改革开放以后，景德镇陶艺到底怎么发展引起了各界关注。有人主张，经济全球化必然带来艺术的全球化，因此，中国陶艺必须向西方取经，采取世界主流陶艺的表达方式。有人认为，中国陶艺独树一帜，独领风骚。我们必须立足传统陶艺进行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有人认为，发展现代陶艺应该深入挖掘中国传统陶艺，学习外来陶艺不利于增强文化自信。你如何评价这种观点?请运用文化自信的知识说明理由。（12分）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36.【国家和国际组织常识】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材料　2017年，美国贸易逆差创9年来最高记录，特朗普政府的“美国至上”政策在两党内备受质疑：国会共和党人趁机敦促特朗普回到自由贸易的正道上，民主党人中的左翼则呼吁特朗普团队采取更加激进的贸易政策，兑现保护美国工人的竞选承诺。</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特朗普和他的“美国至上”政策下，美国撤出了奥巴马政府时期作出的几项全球承诺，其中包括巴黎气候协定、联合国教科文组织。12月3日又宣布决定不再参与联合国主导的《移民问题全球契约》的制定进程，称其“损害美国主权”。</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结合材料，回答下列问题。</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(1)如何正确看待美国两党对“美国至上”政策的质疑。(6分)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hAnsi="Times New Roman" w:cs="Times New Roman"/>
        </w:rPr>
      </w:pPr>
      <w:r>
        <w:rPr>
          <w:rFonts w:hint="eastAsia" w:ascii="宋体" w:hAnsi="宋体" w:eastAsia="宋体" w:cs="宋体"/>
          <w:sz w:val="24"/>
          <w:szCs w:val="24"/>
        </w:rPr>
        <w:t>(2)特朗普政府“美国至上”的政策会影响联合国作用的发挥吗？(6分)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241" w:firstLineChars="1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三、探究题：本题18分。结合背景材料进行探究，能够发现问题、提出问题，并综合运用有关知识分析问题、解决问题，创造性提出解决问题的方案、策略等。</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37.材料</w:t>
      </w:r>
      <w:r>
        <w:rPr>
          <w:rFonts w:hint="eastAsia" w:hAnsi="宋体" w:cs="宋体"/>
          <w:sz w:val="24"/>
          <w:szCs w:val="24"/>
          <w:lang w:eastAsia="zh-CN"/>
        </w:rPr>
        <w:t>　</w:t>
      </w:r>
      <w:r>
        <w:rPr>
          <w:rFonts w:hint="eastAsia" w:ascii="宋体" w:hAnsi="宋体" w:eastAsia="宋体" w:cs="宋体"/>
          <w:sz w:val="24"/>
          <w:szCs w:val="24"/>
        </w:rPr>
        <w:t>近年来，随着互联网快速发展，在线学习越来越火，内容从在线辅导到在线写作业，技术上从人机对话到AI“刷脸”，可谓“应有尽有”。某面向初高中学生的在线教育平台，其产品有如下特点：</w:t>
      </w:r>
    </w:p>
    <w:p>
      <w:pPr>
        <w:pStyle w:val="3"/>
        <w:ind w:firstLine="420" w:firstLineChars="200"/>
        <w:jc w:val="center"/>
        <w:rPr>
          <w:rFonts w:ascii="Times New Roman" w:hAnsi="Times New Roman" w:eastAsia="楷体_GB2312" w:cs="Times New Roman"/>
        </w:rPr>
      </w:pPr>
      <w:r>
        <w:rPr>
          <w:rFonts w:ascii="Times New Roman" w:hAnsi="Times New Roman" w:eastAsia="楷体_GB2312" w:cs="Times New Roman"/>
        </w:rPr>
        <w:drawing>
          <wp:inline distT="0" distB="0" distL="0" distR="0">
            <wp:extent cx="3601720" cy="1180465"/>
            <wp:effectExtent l="0" t="0" r="17780" b="635"/>
            <wp:docPr id="2" name="图片 2" descr="F:\方正稿件\试卷电子稿\2017-2018\一模卷\方正稿\宿迁、徐州、淮安、南通、泰州、扬州  六市联考（十三）\宿迁、徐州、淮安、南通、泰州、扬州  六市联考（十三）\186Z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方正稿件\试卷电子稿\2017-2018\一模卷\方正稿\宿迁、徐州、淮安、南通、泰州、扬州  六市联考（十三）\宿迁、徐州、淮安、南通、泰州、扬州  六市联考（十三）\186Z6.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1720" cy="118046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在线教育快速升温的同时，也面临着“成长的烦恼”：教育平台资质缺少把关，某些“名师”难以胜任；在线教育视频卡、互动差，暴露出现有的技术“瓶颈”；有学生将答题软件变成抄袭作业的“神器”……</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结合材料，探究下列问题。</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(1)运用《文化生活》的相关知识，分析在线学习火爆的原因。(6分)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(2)运用《文化生活》的有关知识，谈谈为破解在线教育“成长的烦恼”国家应做些什么？(6分)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3</w:t>
      </w:r>
      <w:r>
        <w:rPr>
          <w:rFonts w:hint="eastAsia" w:ascii="宋体" w:hAnsi="宋体" w:eastAsia="宋体" w:cs="宋体"/>
          <w:sz w:val="24"/>
          <w:szCs w:val="24"/>
        </w:rPr>
        <w:t>)伴随数字经济的发展，文化资源与互联网技术不断融合，数字文化开始走进青少年学生的生活，给我们带来前所未有的“喜”和“忧”。请以“拥抱数字文化”为主题撰写一份发言提纲。(6分)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要求：①观点明确，紧扣主题，理由充分，合乎逻辑。</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②综合运用《文化生活》知识加以阐述。</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③学科术语使用规范，字数250左右。</w:t>
      </w:r>
    </w:p>
    <w:p>
      <w:pPr>
        <w:pStyle w:val="3"/>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高二政治期中考试试卷参考答案201805</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1-5  BCCCB   6-10  ADCCC   11-15  DBDBD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16-20 ABDCA  21-25 CADDB   26-30  CCBDD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31-33 CDC</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34.参考答案：（1）① 甲骨文是中华文化源远流长、博大精深的见证，它的入选体现了世界对中华优秀传统文化价值的充分肯定。(2分)② 甲骨文作为文化遗产是人类共同的文化财富，有利于研究人类文明的演进。(2分)③ 甲骨文的入选有利于保护文化多样性，促进世界文化繁荣。(2分)</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（2）① 《颜氏家训》倡导的是忠君爱国主张。(2分)② 爱国主义不是抽象的，而是具体的。在当代中国，爱祖国与爱社会主义本质是一致的。发展中国特色社会主义，拥护祖国统一，是新时期爱国主义的主题。(2分)③ 在中国特色社会主义进入新时代，爱国还需要自觉投身于实现中华民族伟大复兴的实践。(2分)</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35．参考答案：文化自信来自于对时代发展潮流的深刻把握，对自身文化价值的充分肯定、对自身文化生命力的坚定信念。（3分）中国陶艺具有独特价值和生命力，发展现代陶艺必须弘扬中国传统 陶艺，吸取其精华，因此要深入挖掘中国传统陶艺。（3分）但发展现代陶艺也要学习外来优秀陶艺。（3分）学习 、借鉴和吸收外来陶艺的优秀成果，有利于把握陶艺发展潮流，推动中国陶艺创新，让传统陶艺焕发生机。（3分）</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36．参考答案：(1) 美国实行两党制。两党在一些具体议题上的政策和主张有明显差别，不过是充当两党制得以运行的基础。(2分)两党竞相提出符合选民利益的政策主张，客观上反映了一定的民意。(2分)实质上，美国两党在意识形态、阶级基础方面没有本质区别，他们都维护资本主义民主制度、代表资产阶级利益和意志。(2分)</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 “美国至上”的政策，一定程度上会影响联合国作用的发挥。(1分)联合国作为当今世界最具普遍性、代表性和权威性的政府间国际组织，(2分)依然在维护世界和平、推动共同发展、促进人类文明进步等方面发挥重要作用。(3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37．参考答案：科技的进步，是推动文化发展的重要因素，现在信息技术的运用，极大地促进了文化传播、集继承和发展（2分）；大众传媒依托信息技术，能够最大限度地超越时空的局限，日益显示出文化传递、沟通和共享的强大功能，借助互联网平台，在线教育分享得以迅猛发展（2分）；文化与经济相互交融，文化消费推动了在线学习的火爆发展（2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（2）政府对在线教育市场加强监管（2分）；推动科技进步，加强科学基础设施建设（2分）；大力发展先进文化，加强社会主义思想道德建设（2分）。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pPr>
      <w:r>
        <w:rPr>
          <w:rFonts w:hint="eastAsia" w:ascii="宋体" w:hAnsi="宋体" w:eastAsia="宋体" w:cs="宋体"/>
          <w:sz w:val="21"/>
          <w:szCs w:val="21"/>
        </w:rPr>
        <w:t>（3）数字文化产业作为一种新兴产业，为同学们提供了丰富多彩的数字文化产品，丰富了同学们的精神生活，提高了同学们的生活品质。(2分)但随着现代科学技术的发展，由于文化市场的自发性和传媒的商业性，也引发了令人忧虑的现象。同学们要提高眼力，辨别是非，积极参加健康有益的文化活动，自觉接受先进文化的陶冶，不断提高思想道德修养和科学文化修养。(4分) (其他言之有理，即可得分)</w:t>
      </w:r>
    </w:p>
    <w:p>
      <w:pPr>
        <w:ind w:firstLine="480" w:firstLineChars="200"/>
        <w:rPr>
          <w:rFonts w:hint="eastAsia" w:ascii="宋体" w:hAnsi="宋体" w:eastAsia="宋体" w:cs="宋体"/>
          <w:sz w:val="24"/>
          <w:szCs w:val="24"/>
        </w:rPr>
      </w:pPr>
      <w:bookmarkStart w:id="0" w:name="_GoBack"/>
      <w:bookmarkEnd w:id="0"/>
    </w:p>
    <w:p>
      <w:pPr>
        <w:ind w:firstLine="420" w:firstLineChars="200"/>
        <w:rPr>
          <w:rFonts w:hint="eastAsia"/>
        </w:rPr>
      </w:pP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lang w:eastAsia="zh-CN"/>
      </w:rPr>
      <w:t>高二年级</w:t>
    </w:r>
    <w:r>
      <w:rPr>
        <w:rFonts w:hint="eastAsia"/>
        <w:lang w:val="en-US" w:eastAsia="zh-CN"/>
      </w:rPr>
      <w:t xml:space="preserve"> 政治</w:t>
    </w:r>
    <w:r>
      <w:rPr>
        <w:rFonts w:hint="eastAsia"/>
        <w:lang w:eastAsia="zh-CN"/>
      </w:rPr>
      <w:t>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39"/>
    <w:rsid w:val="00006B18"/>
    <w:rsid w:val="00031C87"/>
    <w:rsid w:val="00096CC1"/>
    <w:rsid w:val="000D12D1"/>
    <w:rsid w:val="00185D6E"/>
    <w:rsid w:val="00285AAC"/>
    <w:rsid w:val="002D5D4D"/>
    <w:rsid w:val="00342C59"/>
    <w:rsid w:val="00363721"/>
    <w:rsid w:val="0036496A"/>
    <w:rsid w:val="00386839"/>
    <w:rsid w:val="003A1664"/>
    <w:rsid w:val="0040346E"/>
    <w:rsid w:val="004075B7"/>
    <w:rsid w:val="004810B0"/>
    <w:rsid w:val="00487704"/>
    <w:rsid w:val="005116E4"/>
    <w:rsid w:val="00556C44"/>
    <w:rsid w:val="005F60E2"/>
    <w:rsid w:val="00702801"/>
    <w:rsid w:val="0075770B"/>
    <w:rsid w:val="00761F45"/>
    <w:rsid w:val="007B4731"/>
    <w:rsid w:val="007D19AD"/>
    <w:rsid w:val="007F1DA3"/>
    <w:rsid w:val="007F4C2E"/>
    <w:rsid w:val="008865ED"/>
    <w:rsid w:val="00987E56"/>
    <w:rsid w:val="00995352"/>
    <w:rsid w:val="009A34B2"/>
    <w:rsid w:val="009D5DFF"/>
    <w:rsid w:val="00A6089C"/>
    <w:rsid w:val="00B06689"/>
    <w:rsid w:val="00B90DAD"/>
    <w:rsid w:val="00C06E47"/>
    <w:rsid w:val="00C603A8"/>
    <w:rsid w:val="00C65EC7"/>
    <w:rsid w:val="00D8783E"/>
    <w:rsid w:val="00E20451"/>
    <w:rsid w:val="00EF258F"/>
    <w:rsid w:val="00F260DD"/>
    <w:rsid w:val="00F37832"/>
    <w:rsid w:val="00FE2B18"/>
    <w:rsid w:val="037238DD"/>
    <w:rsid w:val="1DC60F93"/>
    <w:rsid w:val="4B407F96"/>
    <w:rsid w:val="5F9B7ABC"/>
    <w:rsid w:val="7850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9"/>
    <w:qFormat/>
    <w:uiPriority w:val="0"/>
    <w:rPr>
      <w:rFonts w:ascii="宋体" w:hAnsi="Courier New" w:eastAsia="宋体" w:cs="Courier New"/>
      <w:szCs w:val="21"/>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7"/>
    <w:link w:val="3"/>
    <w:uiPriority w:val="0"/>
    <w:rPr>
      <w:rFonts w:ascii="宋体" w:hAnsi="Courier New" w:eastAsia="宋体" w:cs="Courier New"/>
      <w:szCs w:val="21"/>
    </w:rPr>
  </w:style>
  <w:style w:type="character" w:customStyle="1" w:styleId="10">
    <w:name w:val="批注框文本 Char"/>
    <w:basedOn w:val="7"/>
    <w:link w:val="4"/>
    <w:semiHidden/>
    <w:uiPriority w:val="99"/>
    <w:rPr>
      <w:sz w:val="18"/>
      <w:szCs w:val="18"/>
    </w:rPr>
  </w:style>
  <w:style w:type="character" w:customStyle="1" w:styleId="11">
    <w:name w:val="页眉 Char"/>
    <w:basedOn w:val="7"/>
    <w:link w:val="6"/>
    <w:uiPriority w:val="99"/>
    <w:rPr>
      <w:sz w:val="18"/>
      <w:szCs w:val="18"/>
    </w:rPr>
  </w:style>
  <w:style w:type="character" w:customStyle="1" w:styleId="12">
    <w:name w:val="页脚 Char"/>
    <w:basedOn w:val="7"/>
    <w:link w:val="5"/>
    <w:uiPriority w:val="99"/>
    <w:rPr>
      <w:sz w:val="18"/>
      <w:szCs w:val="18"/>
    </w:rPr>
  </w:style>
  <w:style w:type="character" w:customStyle="1" w:styleId="13">
    <w:name w:val="标题 1 Char"/>
    <w:basedOn w:val="7"/>
    <w:link w:val="2"/>
    <w:uiPriority w:val="0"/>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file:///F:\&#26041;&#27491;&#31295;&#20214;\&#35797;&#21367;&#30005;&#23376;&#31295;\2017-2018\&#19968;&#27169;&#21367;\&#26041;&#27491;&#31295;\&#23487;&#36801;&#12289;&#24464;&#24030;&#12289;&#28142;&#23433;&#12289;&#21335;&#36890;&#12289;&#27888;&#24030;&#12289;&#25196;&#24030;%2520%2520&#20845;&#24066;&#32852;&#32771;&#65288;&#21313;&#19977;&#65289;\&#23487;&#36801;&#12289;&#24464;&#24030;&#12289;&#28142;&#23433;&#12289;&#21335;&#36890;&#12289;&#27888;&#24030;&#12289;&#25196;&#24030;%2520%2520&#20845;&#24066;&#32852;&#32771;&#65288;&#21313;&#19977;&#65289;\186Z2.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file:///F:\&#26041;&#27491;&#31295;&#20214;\&#35797;&#21367;&#30005;&#23376;&#31295;\2017-2018\&#19968;&#27169;&#21367;\&#26041;&#27491;&#31295;\&#23487;&#36801;&#12289;&#24464;&#24030;&#12289;&#28142;&#23433;&#12289;&#21335;&#36890;&#12289;&#27888;&#24030;&#12289;&#25196;&#24030;%2520%2520&#20845;&#24066;&#32852;&#32771;&#65288;&#21313;&#19977;&#65289;\&#23487;&#36801;&#12289;&#24464;&#24030;&#12289;&#28142;&#23433;&#12289;&#21335;&#36890;&#12289;&#27888;&#24030;&#12289;&#25196;&#24030;%2520%2520&#20845;&#24066;&#32852;&#32771;&#65288;&#21313;&#19977;&#65289;\186Z6.TIF" TargetMode="External"/><Relationship Id="rId13" Type="http://schemas.openxmlformats.org/officeDocument/2006/relationships/image" Target="media/image7.png"/><Relationship Id="rId12" Type="http://schemas.openxmlformats.org/officeDocument/2006/relationships/image" Target="file:///F:\&#26041;&#27491;&#31295;&#20214;\&#35797;&#21367;&#30005;&#23376;&#31295;\2017-2018\&#19968;&#27169;&#21367;\&#21335;&#20140;&#12289;&#30416;&#22478;&#12289;&#36830;&#20113;&#28207;&#20108;&#27169;&#65288;&#21313;&#19968;&#65289;\&#21335;&#20140;&#12289;&#30416;&#22478;&#12289;&#36830;&#20113;&#28207;&#20108;&#27169;&#65288;&#21313;&#19968;&#65289;\182NJZ3.tif"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1129</Words>
  <Characters>6439</Characters>
  <Lines>53</Lines>
  <Paragraphs>15</Paragraphs>
  <TotalTime>0</TotalTime>
  <ScaleCrop>false</ScaleCrop>
  <LinksUpToDate>false</LinksUpToDate>
  <CharactersWithSpaces>7553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2018-04-17T08:22:00Z</dcterms:created>
  <dc:creator>XiaZaiMa.COM</dc:creator>
  <cp:lastModifiedBy>刘海</cp:lastModifiedBy>
  <cp:lastPrinted>2018-04-18T02:46:00Z</cp:lastPrinted>
  <dcterms:modified xsi:type="dcterms:W3CDTF">2018-12-08T09:40:04Z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