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outlineLvl w:val="9"/>
        <w:rPr>
          <w:rFonts w:hint="eastAsia" w:ascii="宋体" w:hAnsi="宋体" w:eastAsia="宋体" w:cs="宋体"/>
          <w:b/>
          <w:bCs/>
          <w:lang w:val="en-US" w:eastAsia="zh-CN"/>
        </w:rPr>
      </w:pPr>
      <w:bookmarkStart w:id="0" w:name="_GoBack"/>
      <w:r>
        <w:rPr>
          <w:rFonts w:hint="eastAsia" w:ascii="宋体" w:hAnsi="宋体" w:eastAsia="宋体" w:cs="宋体"/>
          <w:b/>
          <w:bCs/>
        </w:rPr>
        <w:t>高三5班第一学期班级谈话记录：第</w:t>
      </w:r>
      <w:r>
        <w:rPr>
          <w:rFonts w:hint="eastAsia" w:ascii="宋体" w:hAnsi="宋体" w:eastAsia="宋体" w:cs="宋体"/>
          <w:b/>
          <w:bCs/>
          <w:lang w:eastAsia="zh-CN"/>
        </w:rPr>
        <w:t>七</w:t>
      </w:r>
      <w:r>
        <w:rPr>
          <w:rFonts w:hint="eastAsia" w:ascii="宋体" w:hAnsi="宋体" w:eastAsia="宋体" w:cs="宋体"/>
          <w:b/>
          <w:bCs/>
        </w:rPr>
        <w:t xml:space="preserve">周 </w:t>
      </w:r>
      <w:r>
        <w:rPr>
          <w:rFonts w:hint="eastAsia" w:ascii="宋体" w:hAnsi="宋体" w:eastAsia="宋体" w:cs="宋体"/>
          <w:b/>
          <w:bCs/>
          <w:lang w:val="en-US" w:eastAsia="zh-CN"/>
        </w:rPr>
        <w:t>1014</w:t>
      </w:r>
      <w:r>
        <w:rPr>
          <w:rFonts w:hint="eastAsia" w:ascii="宋体" w:hAnsi="宋体" w:eastAsia="宋体" w:cs="宋体"/>
          <w:b/>
          <w:bCs/>
        </w:rPr>
        <w:t>-</w:t>
      </w:r>
      <w:r>
        <w:rPr>
          <w:rFonts w:hint="eastAsia" w:ascii="宋体" w:hAnsi="宋体" w:eastAsia="宋体" w:cs="宋体"/>
          <w:b/>
          <w:bCs/>
          <w:lang w:val="en-US" w:eastAsia="zh-CN"/>
        </w:rPr>
        <w:t>1020</w:t>
      </w:r>
    </w:p>
    <w:bookmarkEnd w:id="0"/>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为了更好地了解学生高三入学以来的情况，本周班主任刘海老师继续开展集中交流和个别交流活动。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0000FF"/>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0000FF"/>
          <w:lang w:val="en-US" w:eastAsia="zh-CN"/>
        </w:rPr>
      </w:pPr>
      <w:r>
        <w:rPr>
          <w:rFonts w:hint="eastAsia" w:ascii="宋体" w:hAnsi="宋体" w:eastAsia="宋体" w:cs="宋体"/>
          <w:b/>
          <w:bCs/>
          <w:color w:val="0000FF"/>
        </w:rPr>
        <w:t>交流时间：2018.</w:t>
      </w:r>
      <w:r>
        <w:rPr>
          <w:rFonts w:hint="eastAsia" w:ascii="宋体" w:hAnsi="宋体" w:eastAsia="宋体" w:cs="宋体"/>
          <w:b/>
          <w:bCs/>
          <w:color w:val="0000FF"/>
          <w:lang w:val="en-US" w:eastAsia="zh-CN"/>
        </w:rPr>
        <w:t>10</w:t>
      </w:r>
      <w:r>
        <w:rPr>
          <w:rFonts w:hint="eastAsia" w:ascii="宋体" w:hAnsi="宋体" w:eastAsia="宋体" w:cs="宋体"/>
          <w:b/>
          <w:bCs/>
          <w:color w:val="0000FF"/>
        </w:rPr>
        <w:t>.</w:t>
      </w:r>
      <w:r>
        <w:rPr>
          <w:rFonts w:hint="eastAsia" w:ascii="宋体" w:hAnsi="宋体" w:eastAsia="宋体" w:cs="宋体"/>
          <w:b/>
          <w:bCs/>
          <w:color w:val="0000FF"/>
          <w:lang w:val="en-US" w:eastAsia="zh-CN"/>
        </w:rPr>
        <w:t>16</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lang w:eastAsia="zh-CN"/>
        </w:rPr>
      </w:pPr>
      <w:r>
        <w:rPr>
          <w:rFonts w:hint="eastAsia" w:ascii="宋体" w:hAnsi="宋体" w:eastAsia="宋体" w:cs="宋体"/>
          <w:b/>
          <w:bCs/>
        </w:rPr>
        <w:t>一、沟通对象：</w:t>
      </w:r>
      <w:r>
        <w:rPr>
          <w:rFonts w:hint="eastAsia" w:ascii="宋体" w:hAnsi="宋体" w:eastAsia="宋体" w:cs="宋体"/>
          <w:b/>
          <w:bCs/>
          <w:lang w:eastAsia="zh-CN"/>
        </w:rPr>
        <w:t>浦宇凯、钱叶凯、王新锴、童宇辰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二、沟通问题</w:t>
      </w:r>
      <w:r>
        <w:rPr>
          <w:rFonts w:hint="eastAsia" w:ascii="宋体" w:hAnsi="宋体" w:eastAsia="宋体" w:cs="宋体"/>
          <w:b/>
          <w:bCs/>
          <w:lang w:eastAsia="zh-CN"/>
        </w:rPr>
        <w:t>：宿舍卫生、纪律等情况了解和问题解决。</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三、沟通方式：个别交流。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四、沟通主要内容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1.针对对10月15日21：58值班老师所记载20－306多人说笑进行情况了解，并经过和宿舍舍监与值班老师情况确认，宿舍成员讨论产生相关责任同学，给予</w:t>
      </w:r>
      <w:r>
        <w:rPr>
          <w:rFonts w:hint="eastAsia" w:ascii="宋体" w:hAnsi="宋体" w:eastAsia="宋体" w:cs="宋体"/>
          <w:b/>
          <w:bCs/>
          <w:lang w:eastAsia="zh-CN"/>
        </w:rPr>
        <w:t>浦宇凯、钱叶凯、王新锴、童宇辰班级常规管理扣</w:t>
      </w:r>
      <w:r>
        <w:rPr>
          <w:rFonts w:hint="eastAsia" w:ascii="宋体" w:hAnsi="宋体" w:eastAsia="宋体" w:cs="宋体"/>
          <w:b/>
          <w:bCs/>
          <w:lang w:val="en-US" w:eastAsia="zh-CN"/>
        </w:rPr>
        <w:t>3分处罚。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2.针对宿舍卫生、纪律和学习情况，再次明确宿舍常规管理要求，对于宿舍舍监和值班老师发现和记载问题必须保持足够重视和认真解决，如有再犯，必严惩不贷。</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0000FF"/>
          <w:lang w:val="en-US" w:eastAsia="zh-CN"/>
        </w:rPr>
      </w:pPr>
      <w:r>
        <w:rPr>
          <w:rFonts w:hint="eastAsia" w:ascii="宋体" w:hAnsi="宋体" w:eastAsia="宋体" w:cs="宋体"/>
          <w:b/>
          <w:bCs/>
          <w:color w:val="0000FF"/>
        </w:rPr>
        <w:t>交流时间：2018.</w:t>
      </w:r>
      <w:r>
        <w:rPr>
          <w:rFonts w:hint="eastAsia" w:ascii="宋体" w:hAnsi="宋体" w:eastAsia="宋体" w:cs="宋体"/>
          <w:b/>
          <w:bCs/>
          <w:color w:val="0000FF"/>
          <w:lang w:val="en-US" w:eastAsia="zh-CN"/>
        </w:rPr>
        <w:t>10</w:t>
      </w:r>
      <w:r>
        <w:rPr>
          <w:rFonts w:hint="eastAsia" w:ascii="宋体" w:hAnsi="宋体" w:eastAsia="宋体" w:cs="宋体"/>
          <w:b/>
          <w:bCs/>
          <w:color w:val="0000FF"/>
        </w:rPr>
        <w:t>.</w:t>
      </w:r>
      <w:r>
        <w:rPr>
          <w:rFonts w:hint="eastAsia" w:ascii="宋体" w:hAnsi="宋体" w:eastAsia="宋体" w:cs="宋体"/>
          <w:b/>
          <w:bCs/>
          <w:color w:val="0000FF"/>
          <w:lang w:val="en-US" w:eastAsia="zh-CN"/>
        </w:rPr>
        <w:t>18－10.19</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lang w:eastAsia="zh-CN"/>
        </w:rPr>
      </w:pPr>
      <w:r>
        <w:rPr>
          <w:rFonts w:hint="eastAsia" w:ascii="宋体" w:hAnsi="宋体" w:eastAsia="宋体" w:cs="宋体"/>
          <w:b/>
          <w:bCs/>
        </w:rPr>
        <w:t>一、沟通对象：</w:t>
      </w:r>
      <w:r>
        <w:rPr>
          <w:rFonts w:hint="eastAsia" w:ascii="宋体" w:hAnsi="宋体" w:eastAsia="宋体" w:cs="宋体"/>
          <w:b/>
          <w:bCs/>
          <w:lang w:eastAsia="zh-CN"/>
        </w:rPr>
        <w:t>林梦然、李禺汉、童宇辰、韩靖怡、郑皖宁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二、沟通问题</w:t>
      </w:r>
      <w:r>
        <w:rPr>
          <w:rFonts w:hint="eastAsia" w:ascii="宋体" w:hAnsi="宋体" w:eastAsia="宋体" w:cs="宋体"/>
          <w:b/>
          <w:bCs/>
          <w:lang w:eastAsia="zh-CN"/>
        </w:rPr>
        <w:t>：高三第四次数学周测成绩分析。</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三、沟通方式：个别交流。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四、沟通主要内容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b/>
          <w:bCs/>
        </w:rPr>
      </w:pPr>
      <w:r>
        <w:rPr>
          <w:rFonts w:hint="eastAsia"/>
          <w:b/>
          <w:bCs/>
        </w:rPr>
        <w:t>1.</w:t>
      </w:r>
      <w:r>
        <w:rPr>
          <w:rFonts w:hint="eastAsia"/>
          <w:b/>
          <w:bCs/>
          <w:lang w:eastAsia="zh-CN"/>
        </w:rPr>
        <w:t>高三第四次</w:t>
      </w:r>
      <w:r>
        <w:rPr>
          <w:rFonts w:hint="eastAsia"/>
          <w:b/>
          <w:bCs/>
        </w:rPr>
        <w:t>数学周测成绩低迷的原因分析：公式定理未熟悉；错题未及时订正整理；计算能力不足；数学纠错未重视；考试心理素质差等。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b/>
          <w:bCs/>
        </w:rPr>
      </w:pPr>
      <w:r>
        <w:rPr>
          <w:rFonts w:hint="eastAsia"/>
          <w:b/>
          <w:bCs/>
        </w:rPr>
        <w:t>2.数学周测成绩低迷的对策分析：重视数学纠错的整理复习；注重公式定理的应知应会；考试心理的日常锤炼；课堂听课的效率提升等。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0000FF"/>
          <w:lang w:val="en-US" w:eastAsia="zh-CN"/>
        </w:rPr>
      </w:pPr>
      <w:r>
        <w:rPr>
          <w:rFonts w:hint="eastAsia" w:ascii="宋体" w:hAnsi="宋体" w:eastAsia="宋体" w:cs="宋体"/>
          <w:b/>
          <w:bCs/>
          <w:color w:val="0000FF"/>
        </w:rPr>
        <w:t>交流时间：2018.</w:t>
      </w:r>
      <w:r>
        <w:rPr>
          <w:rFonts w:hint="eastAsia" w:ascii="宋体" w:hAnsi="宋体" w:eastAsia="宋体" w:cs="宋体"/>
          <w:b/>
          <w:bCs/>
          <w:color w:val="0000FF"/>
          <w:lang w:val="en-US" w:eastAsia="zh-CN"/>
        </w:rPr>
        <w:t>10</w:t>
      </w:r>
      <w:r>
        <w:rPr>
          <w:rFonts w:hint="eastAsia" w:ascii="宋体" w:hAnsi="宋体" w:eastAsia="宋体" w:cs="宋体"/>
          <w:b/>
          <w:bCs/>
          <w:color w:val="0000FF"/>
        </w:rPr>
        <w:t>.</w:t>
      </w:r>
      <w:r>
        <w:rPr>
          <w:rFonts w:hint="eastAsia" w:ascii="宋体" w:hAnsi="宋体" w:eastAsia="宋体" w:cs="宋体"/>
          <w:b/>
          <w:bCs/>
          <w:color w:val="0000FF"/>
          <w:lang w:val="en-US" w:eastAsia="zh-CN"/>
        </w:rPr>
        <w:t>20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lang w:eastAsia="zh-CN"/>
        </w:rPr>
      </w:pPr>
      <w:r>
        <w:rPr>
          <w:rFonts w:hint="eastAsia" w:ascii="宋体" w:hAnsi="宋体" w:eastAsia="宋体" w:cs="宋体"/>
          <w:b/>
          <w:bCs/>
        </w:rPr>
        <w:t>一、沟通对象：</w:t>
      </w:r>
      <w:r>
        <w:rPr>
          <w:rFonts w:hint="eastAsia" w:ascii="宋体" w:hAnsi="宋体" w:eastAsia="宋体" w:cs="宋体"/>
          <w:b/>
          <w:bCs/>
          <w:lang w:eastAsia="zh-CN"/>
        </w:rPr>
        <w:t>童宇辰、王新锴、奚望、王欣雨、钱叶凯</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二、沟通问题</w:t>
      </w:r>
      <w:r>
        <w:rPr>
          <w:rFonts w:hint="eastAsia" w:ascii="宋体" w:hAnsi="宋体" w:eastAsia="宋体" w:cs="宋体"/>
          <w:b/>
          <w:bCs/>
          <w:lang w:eastAsia="zh-CN"/>
        </w:rPr>
        <w:t>：学生在校一日常规的落实。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三、沟通方式：个别交流。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rPr>
      </w:pPr>
      <w:r>
        <w:rPr>
          <w:rFonts w:hint="eastAsia" w:ascii="宋体" w:hAnsi="宋体" w:eastAsia="宋体" w:cs="宋体"/>
          <w:b/>
          <w:bCs/>
        </w:rPr>
        <w:t>四、沟通主要内容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eastAsiaTheme="minorEastAsia"/>
          <w:b/>
          <w:bCs/>
          <w:sz w:val="21"/>
          <w:szCs w:val="21"/>
          <w:lang w:eastAsia="zh-CN"/>
        </w:rPr>
      </w:pPr>
      <w:r>
        <w:rPr>
          <w:rFonts w:hint="eastAsia"/>
          <w:b/>
          <w:bCs/>
          <w:sz w:val="21"/>
          <w:szCs w:val="21"/>
        </w:rPr>
        <w:t>1.</w:t>
      </w:r>
      <w:r>
        <w:rPr>
          <w:rFonts w:hint="eastAsia"/>
          <w:b/>
          <w:bCs/>
          <w:sz w:val="21"/>
          <w:szCs w:val="21"/>
          <w:lang w:eastAsia="zh-CN"/>
        </w:rPr>
        <w:t>针对值日班长的值日记载表的记载详情，就早读迟到、眼保健操和午休等问题进行情况了解，并按《</w:t>
      </w:r>
      <w:r>
        <w:rPr>
          <w:rFonts w:hint="eastAsia" w:ascii="宋体" w:hAnsi="宋体" w:eastAsia="宋体" w:cs="宋体"/>
          <w:b/>
          <w:bCs/>
          <w:color w:val="000000" w:themeColor="text1"/>
          <w:sz w:val="21"/>
          <w:szCs w:val="21"/>
          <w:lang w:eastAsia="zh-CN"/>
          <w14:textFill>
            <w14:solidFill>
              <w14:schemeClr w14:val="tx1"/>
            </w14:solidFill>
          </w14:textFill>
        </w:rPr>
        <w:t>高三（</w:t>
      </w:r>
      <w:r>
        <w:rPr>
          <w:rFonts w:hint="eastAsia" w:ascii="宋体" w:hAnsi="宋体" w:eastAsia="宋体" w:cs="宋体"/>
          <w:b/>
          <w:bCs/>
          <w:color w:val="000000" w:themeColor="text1"/>
          <w:sz w:val="21"/>
          <w:szCs w:val="21"/>
          <w:lang w:val="en-US" w:eastAsia="zh-CN"/>
          <w14:textFill>
            <w14:solidFill>
              <w14:schemeClr w14:val="tx1"/>
            </w14:solidFill>
          </w14:textFill>
        </w:rPr>
        <w:t>5）班班级常规管理扣分细则（试行）</w:t>
      </w:r>
      <w:r>
        <w:rPr>
          <w:rFonts w:hint="eastAsia"/>
          <w:b/>
          <w:bCs/>
          <w:sz w:val="21"/>
          <w:szCs w:val="21"/>
          <w:lang w:eastAsia="zh-CN"/>
        </w:rPr>
        <w:t>》进行相应的扣分处理，加强全班同学层面的纪律教育。</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b/>
          <w:bCs/>
          <w:sz w:val="21"/>
          <w:szCs w:val="21"/>
        </w:rPr>
      </w:pPr>
      <w:r>
        <w:rPr>
          <w:rFonts w:hint="eastAsia"/>
          <w:b/>
          <w:bCs/>
          <w:sz w:val="21"/>
          <w:szCs w:val="21"/>
        </w:rPr>
        <w:t>2.</w:t>
      </w:r>
      <w:r>
        <w:rPr>
          <w:rFonts w:hint="eastAsia"/>
          <w:b/>
          <w:bCs/>
          <w:sz w:val="21"/>
          <w:szCs w:val="21"/>
          <w:lang w:eastAsia="zh-CN"/>
        </w:rPr>
        <w:t>针对中午午休提前结束的三位学生</w:t>
      </w:r>
      <w:r>
        <w:rPr>
          <w:rFonts w:hint="eastAsia" w:ascii="宋体" w:hAnsi="宋体" w:eastAsia="宋体" w:cs="宋体"/>
          <w:b/>
          <w:bCs/>
          <w:lang w:eastAsia="zh-CN"/>
        </w:rPr>
        <w:t>童宇辰、王新锴、奚望</w:t>
      </w:r>
      <w:r>
        <w:rPr>
          <w:rFonts w:hint="eastAsia"/>
          <w:b/>
          <w:bCs/>
          <w:sz w:val="21"/>
          <w:szCs w:val="21"/>
          <w:lang w:eastAsia="zh-CN"/>
        </w:rPr>
        <w:t>，采取以学代罚的形式，利用课间时间等几段时间进行本周数学错题的重做</w:t>
      </w:r>
      <w:r>
        <w:rPr>
          <w:rFonts w:hint="eastAsia"/>
          <w:b/>
          <w:bCs/>
          <w:sz w:val="21"/>
          <w:szCs w:val="21"/>
        </w:rPr>
        <w:t>。</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56294"/>
    <w:rsid w:val="0EB562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2018-10-20T06:50:00Z</dcterms:created>
  <dc:creator>Administrator</dc:creator>
  <cp:lastModifiedBy>Administrator</cp:lastModifiedBy>
  <dcterms:modified xsi:type="dcterms:W3CDTF">2018-10-20T06:51:18Z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