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B59" w:rsidRPr="005F7CA3" w:rsidRDefault="00EF5826">
      <w:pPr>
        <w:spacing w:line="400" w:lineRule="exact"/>
        <w:ind w:firstLineChars="200" w:firstLine="422"/>
        <w:jc w:val="center"/>
        <w:rPr>
          <w:rFonts w:asciiTheme="minorEastAsia" w:hAnsiTheme="minorEastAsia"/>
          <w:b/>
          <w:bCs/>
        </w:rPr>
      </w:pPr>
      <w:r w:rsidRPr="005F7CA3">
        <w:rPr>
          <w:rFonts w:asciiTheme="minorEastAsia" w:hAnsiTheme="minorEastAsia" w:hint="eastAsia"/>
          <w:b/>
          <w:bCs/>
        </w:rPr>
        <w:t>高三5班第</w:t>
      </w:r>
      <w:r w:rsidR="005D7C7F" w:rsidRPr="005F7CA3">
        <w:rPr>
          <w:rFonts w:asciiTheme="minorEastAsia" w:hAnsiTheme="minorEastAsia" w:hint="eastAsia"/>
          <w:b/>
          <w:bCs/>
        </w:rPr>
        <w:t>二</w:t>
      </w:r>
      <w:r w:rsidRPr="005F7CA3">
        <w:rPr>
          <w:rFonts w:asciiTheme="minorEastAsia" w:hAnsiTheme="minorEastAsia" w:hint="eastAsia"/>
          <w:b/>
          <w:bCs/>
        </w:rPr>
        <w:t>学期班级谈话记录</w:t>
      </w:r>
      <w:r w:rsidRPr="005F7CA3">
        <w:rPr>
          <w:rFonts w:asciiTheme="minorEastAsia" w:hAnsiTheme="minorEastAsia" w:cs="宋体" w:hint="eastAsia"/>
          <w:b/>
          <w:bCs/>
        </w:rPr>
        <w:t>表</w:t>
      </w:r>
      <w:r w:rsidRPr="005F7CA3">
        <w:rPr>
          <w:rFonts w:asciiTheme="minorEastAsia" w:hAnsiTheme="minorEastAsia" w:hint="eastAsia"/>
          <w:b/>
          <w:bCs/>
        </w:rPr>
        <w:t>：第</w:t>
      </w:r>
      <w:r w:rsidR="005D7C7F" w:rsidRPr="005F7CA3">
        <w:rPr>
          <w:rFonts w:asciiTheme="minorEastAsia" w:hAnsiTheme="minorEastAsia" w:hint="eastAsia"/>
          <w:b/>
          <w:bCs/>
        </w:rPr>
        <w:t>一</w:t>
      </w:r>
      <w:r w:rsidRPr="005F7CA3">
        <w:rPr>
          <w:rFonts w:asciiTheme="minorEastAsia" w:hAnsiTheme="minorEastAsia" w:hint="eastAsia"/>
          <w:b/>
          <w:bCs/>
        </w:rPr>
        <w:t>周 0</w:t>
      </w:r>
      <w:r w:rsidR="005D7C7F" w:rsidRPr="005F7CA3">
        <w:rPr>
          <w:rFonts w:asciiTheme="minorEastAsia" w:hAnsiTheme="minorEastAsia" w:hint="eastAsia"/>
          <w:b/>
          <w:bCs/>
        </w:rPr>
        <w:t>216</w:t>
      </w:r>
      <w:r w:rsidRPr="005F7CA3">
        <w:rPr>
          <w:rFonts w:asciiTheme="minorEastAsia" w:hAnsiTheme="minorEastAsia" w:hint="eastAsia"/>
          <w:b/>
          <w:bCs/>
        </w:rPr>
        <w:t xml:space="preserve"> -0</w:t>
      </w:r>
      <w:r w:rsidR="005D7C7F" w:rsidRPr="005F7CA3">
        <w:rPr>
          <w:rFonts w:asciiTheme="minorEastAsia" w:hAnsiTheme="minorEastAsia" w:hint="eastAsia"/>
          <w:b/>
          <w:bCs/>
        </w:rPr>
        <w:t>223</w:t>
      </w:r>
    </w:p>
    <w:p w:rsidR="00583B59" w:rsidRPr="005F7CA3" w:rsidRDefault="00583B59">
      <w:pPr>
        <w:spacing w:line="400" w:lineRule="exact"/>
        <w:ind w:firstLineChars="200" w:firstLine="422"/>
        <w:jc w:val="left"/>
        <w:rPr>
          <w:rFonts w:asciiTheme="minorEastAsia" w:hAnsiTheme="minorEastAsia"/>
          <w:b/>
          <w:bCs/>
        </w:rPr>
      </w:pPr>
    </w:p>
    <w:p w:rsidR="00583B59" w:rsidRPr="005F7CA3" w:rsidRDefault="00EF5826">
      <w:pPr>
        <w:spacing w:line="400" w:lineRule="exact"/>
        <w:ind w:firstLineChars="200" w:firstLine="422"/>
        <w:jc w:val="left"/>
        <w:rPr>
          <w:rFonts w:asciiTheme="minorEastAsia" w:hAnsiTheme="minorEastAsia"/>
          <w:b/>
          <w:bCs/>
        </w:rPr>
      </w:pPr>
      <w:r w:rsidRPr="005F7CA3">
        <w:rPr>
          <w:rFonts w:asciiTheme="minorEastAsia" w:hAnsiTheme="minorEastAsia" w:hint="eastAsia"/>
          <w:b/>
          <w:bCs/>
        </w:rPr>
        <w:t>为了更好地了解</w:t>
      </w:r>
      <w:r w:rsidR="005D7C7F" w:rsidRPr="005F7CA3">
        <w:rPr>
          <w:rFonts w:asciiTheme="minorEastAsia" w:hAnsiTheme="minorEastAsia" w:hint="eastAsia"/>
          <w:b/>
          <w:bCs/>
        </w:rPr>
        <w:t>班级</w:t>
      </w:r>
      <w:r w:rsidRPr="005F7CA3">
        <w:rPr>
          <w:rFonts w:asciiTheme="minorEastAsia" w:hAnsiTheme="minorEastAsia" w:hint="eastAsia"/>
          <w:b/>
          <w:bCs/>
        </w:rPr>
        <w:t>情况，本周班主任刘海老师继续开展集中交流和个别交流活动。</w:t>
      </w:r>
    </w:p>
    <w:p w:rsidR="00583B59" w:rsidRPr="005F7CA3" w:rsidRDefault="00583B59">
      <w:pPr>
        <w:spacing w:line="400" w:lineRule="exact"/>
        <w:ind w:firstLineChars="200" w:firstLine="422"/>
        <w:jc w:val="left"/>
        <w:rPr>
          <w:rFonts w:asciiTheme="minorEastAsia" w:hAnsiTheme="minorEastAsia"/>
          <w:b/>
          <w:bCs/>
          <w:color w:val="0000FF"/>
        </w:rPr>
      </w:pPr>
    </w:p>
    <w:p w:rsidR="00583B59" w:rsidRPr="005F7CA3" w:rsidRDefault="00EF5826">
      <w:pPr>
        <w:spacing w:line="400" w:lineRule="exact"/>
        <w:ind w:firstLineChars="200" w:firstLine="422"/>
        <w:jc w:val="left"/>
        <w:rPr>
          <w:rFonts w:asciiTheme="minorEastAsia" w:hAnsiTheme="minorEastAsia"/>
          <w:b/>
          <w:bCs/>
          <w:color w:val="0000FF"/>
        </w:rPr>
      </w:pPr>
      <w:r w:rsidRPr="005F7CA3">
        <w:rPr>
          <w:rFonts w:asciiTheme="minorEastAsia" w:hAnsiTheme="minorEastAsia" w:hint="eastAsia"/>
          <w:b/>
          <w:bCs/>
          <w:color w:val="0000FF"/>
        </w:rPr>
        <w:t>交流时间：201</w:t>
      </w:r>
      <w:r w:rsidR="005D7C7F" w:rsidRPr="005F7CA3">
        <w:rPr>
          <w:rFonts w:asciiTheme="minorEastAsia" w:hAnsiTheme="minorEastAsia" w:hint="eastAsia"/>
          <w:b/>
          <w:bCs/>
          <w:color w:val="0000FF"/>
        </w:rPr>
        <w:t>9</w:t>
      </w:r>
      <w:r w:rsidRPr="005F7CA3">
        <w:rPr>
          <w:rFonts w:asciiTheme="minorEastAsia" w:hAnsiTheme="minorEastAsia" w:hint="eastAsia"/>
          <w:b/>
          <w:bCs/>
          <w:color w:val="0000FF"/>
        </w:rPr>
        <w:t>.</w:t>
      </w:r>
      <w:r w:rsidR="005D7C7F" w:rsidRPr="005F7CA3">
        <w:rPr>
          <w:rFonts w:asciiTheme="minorEastAsia" w:hAnsiTheme="minorEastAsia" w:hint="eastAsia"/>
          <w:b/>
          <w:bCs/>
          <w:color w:val="0000FF"/>
        </w:rPr>
        <w:t>02.19</w:t>
      </w:r>
    </w:p>
    <w:p w:rsidR="00583B59" w:rsidRPr="005F7CA3" w:rsidRDefault="00EF5826">
      <w:pPr>
        <w:spacing w:line="400" w:lineRule="exact"/>
        <w:ind w:firstLineChars="200" w:firstLine="422"/>
        <w:jc w:val="left"/>
        <w:rPr>
          <w:rFonts w:asciiTheme="minorEastAsia" w:hAnsiTheme="minorEastAsia"/>
          <w:b/>
          <w:bCs/>
        </w:rPr>
      </w:pPr>
      <w:r w:rsidRPr="005F7CA3">
        <w:rPr>
          <w:rFonts w:asciiTheme="minorEastAsia" w:hAnsiTheme="minorEastAsia" w:hint="eastAsia"/>
          <w:b/>
          <w:bCs/>
        </w:rPr>
        <w:t>一、沟通对象：</w:t>
      </w:r>
      <w:r w:rsidR="008278F5" w:rsidRPr="005F7CA3">
        <w:rPr>
          <w:rFonts w:asciiTheme="minorEastAsia" w:hAnsiTheme="minorEastAsia" w:hint="eastAsia"/>
          <w:b/>
          <w:bCs/>
        </w:rPr>
        <w:t>陈立浩、王新锴、杨晓蕾、浦宇恺、沈浩杰、钱叶凯、郁晟、潘嘉怡、奚望、童宇辰。</w:t>
      </w:r>
      <w:r w:rsidR="005D7C7F" w:rsidRPr="005F7CA3">
        <w:rPr>
          <w:rFonts w:asciiTheme="minorEastAsia" w:hAnsiTheme="minorEastAsia"/>
          <w:b/>
          <w:bCs/>
        </w:rPr>
        <w:t xml:space="preserve"> </w:t>
      </w:r>
    </w:p>
    <w:p w:rsidR="00583B59" w:rsidRPr="005F7CA3" w:rsidRDefault="00EF5826">
      <w:pPr>
        <w:spacing w:line="400" w:lineRule="exact"/>
        <w:ind w:firstLineChars="200" w:firstLine="422"/>
        <w:jc w:val="left"/>
        <w:rPr>
          <w:rFonts w:asciiTheme="minorEastAsia" w:hAnsiTheme="minorEastAsia"/>
          <w:b/>
          <w:bCs/>
        </w:rPr>
      </w:pPr>
      <w:r w:rsidRPr="005F7CA3">
        <w:rPr>
          <w:rFonts w:asciiTheme="minorEastAsia" w:hAnsiTheme="minorEastAsia" w:hint="eastAsia"/>
          <w:b/>
          <w:bCs/>
        </w:rPr>
        <w:t>二、沟通问题：</w:t>
      </w:r>
      <w:r w:rsidR="005D7C7F" w:rsidRPr="005F7CA3">
        <w:rPr>
          <w:rFonts w:asciiTheme="minorEastAsia" w:hAnsiTheme="minorEastAsia" w:hint="eastAsia"/>
          <w:b/>
          <w:bCs/>
        </w:rPr>
        <w:t>期初考试</w:t>
      </w:r>
      <w:r w:rsidRPr="005F7CA3">
        <w:rPr>
          <w:rFonts w:asciiTheme="minorEastAsia" w:hAnsiTheme="minorEastAsia" w:hint="eastAsia"/>
          <w:b/>
          <w:bCs/>
        </w:rPr>
        <w:t>数学</w:t>
      </w:r>
      <w:r w:rsidR="005D7C7F" w:rsidRPr="005F7CA3">
        <w:rPr>
          <w:rFonts w:asciiTheme="minorEastAsia" w:hAnsiTheme="minorEastAsia" w:hint="eastAsia"/>
          <w:b/>
          <w:bCs/>
        </w:rPr>
        <w:t>低迷的</w:t>
      </w:r>
      <w:r w:rsidRPr="005F7CA3">
        <w:rPr>
          <w:rFonts w:asciiTheme="minorEastAsia" w:hAnsiTheme="minorEastAsia" w:hint="eastAsia"/>
          <w:b/>
          <w:bCs/>
        </w:rPr>
        <w:t>原因分析和对策分析。</w:t>
      </w:r>
    </w:p>
    <w:p w:rsidR="00583B59" w:rsidRPr="005F7CA3" w:rsidRDefault="00EF5826">
      <w:pPr>
        <w:spacing w:line="400" w:lineRule="exact"/>
        <w:ind w:firstLineChars="200" w:firstLine="422"/>
        <w:jc w:val="left"/>
        <w:rPr>
          <w:rFonts w:asciiTheme="minorEastAsia" w:hAnsiTheme="minorEastAsia"/>
          <w:b/>
          <w:bCs/>
        </w:rPr>
      </w:pPr>
      <w:r w:rsidRPr="005F7CA3">
        <w:rPr>
          <w:rFonts w:asciiTheme="minorEastAsia" w:hAnsiTheme="minorEastAsia" w:hint="eastAsia"/>
          <w:b/>
          <w:bCs/>
        </w:rPr>
        <w:t>三、沟通方式：集中交流和个别交流。</w:t>
      </w:r>
    </w:p>
    <w:p w:rsidR="00583B59" w:rsidRPr="005F7CA3" w:rsidRDefault="00EF5826">
      <w:pPr>
        <w:spacing w:line="400" w:lineRule="exact"/>
        <w:ind w:firstLineChars="200" w:firstLine="422"/>
        <w:jc w:val="left"/>
        <w:rPr>
          <w:rFonts w:asciiTheme="minorEastAsia" w:hAnsiTheme="minorEastAsia"/>
          <w:b/>
          <w:bCs/>
        </w:rPr>
      </w:pPr>
      <w:r w:rsidRPr="005F7CA3">
        <w:rPr>
          <w:rFonts w:asciiTheme="minorEastAsia" w:hAnsiTheme="minorEastAsia" w:hint="eastAsia"/>
          <w:b/>
          <w:bCs/>
        </w:rPr>
        <w:t>四、沟通主要内容</w:t>
      </w:r>
    </w:p>
    <w:p w:rsidR="00583B59" w:rsidRPr="005F7CA3" w:rsidRDefault="00EF5826">
      <w:pPr>
        <w:spacing w:line="400" w:lineRule="exact"/>
        <w:ind w:firstLineChars="200" w:firstLine="422"/>
        <w:jc w:val="left"/>
        <w:rPr>
          <w:rFonts w:asciiTheme="minorEastAsia" w:hAnsiTheme="minorEastAsia"/>
          <w:b/>
          <w:bCs/>
        </w:rPr>
      </w:pPr>
      <w:r w:rsidRPr="005F7CA3">
        <w:rPr>
          <w:rFonts w:asciiTheme="minorEastAsia" w:hAnsiTheme="minorEastAsia" w:hint="eastAsia"/>
          <w:b/>
          <w:bCs/>
        </w:rPr>
        <w:t>1.</w:t>
      </w:r>
      <w:r w:rsidR="005D7C7F" w:rsidRPr="005F7CA3">
        <w:rPr>
          <w:rFonts w:asciiTheme="minorEastAsia" w:hAnsiTheme="minorEastAsia" w:hint="eastAsia"/>
          <w:b/>
          <w:bCs/>
        </w:rPr>
        <w:t>期初考试</w:t>
      </w:r>
      <w:r w:rsidRPr="005F7CA3">
        <w:rPr>
          <w:rFonts w:asciiTheme="minorEastAsia" w:hAnsiTheme="minorEastAsia" w:hint="eastAsia"/>
          <w:b/>
          <w:bCs/>
        </w:rPr>
        <w:t>数学成绩低迷的原因分析：公式定理未熟悉；错题未及时订正整理；计算能力不足；数学纠错未重视；考试心理素质差等。</w:t>
      </w:r>
    </w:p>
    <w:p w:rsidR="00583B59" w:rsidRPr="005F7CA3" w:rsidRDefault="00EF5826">
      <w:pPr>
        <w:spacing w:line="400" w:lineRule="exact"/>
        <w:ind w:firstLineChars="200" w:firstLine="422"/>
        <w:jc w:val="left"/>
        <w:rPr>
          <w:rFonts w:asciiTheme="minorEastAsia" w:hAnsiTheme="minorEastAsia"/>
          <w:b/>
          <w:bCs/>
        </w:rPr>
      </w:pPr>
      <w:r w:rsidRPr="005F7CA3">
        <w:rPr>
          <w:rFonts w:asciiTheme="minorEastAsia" w:hAnsiTheme="minorEastAsia" w:hint="eastAsia"/>
          <w:b/>
          <w:bCs/>
        </w:rPr>
        <w:t>2.</w:t>
      </w:r>
      <w:bookmarkStart w:id="0" w:name="_GoBack"/>
      <w:bookmarkEnd w:id="0"/>
      <w:r w:rsidR="005D7C7F" w:rsidRPr="005F7CA3">
        <w:rPr>
          <w:rFonts w:asciiTheme="minorEastAsia" w:hAnsiTheme="minorEastAsia" w:hint="eastAsia"/>
          <w:b/>
          <w:bCs/>
        </w:rPr>
        <w:t>期初考试数学成绩</w:t>
      </w:r>
      <w:r w:rsidRPr="005F7CA3">
        <w:rPr>
          <w:rFonts w:asciiTheme="minorEastAsia" w:hAnsiTheme="minorEastAsia" w:hint="eastAsia"/>
          <w:b/>
          <w:bCs/>
        </w:rPr>
        <w:t>低迷的对策分析：重视数学纠错的整理复习；注重公式定理的应知应会；考试心理的日常锤炼；课堂听课的效率提升等。</w:t>
      </w:r>
    </w:p>
    <w:p w:rsidR="00583B59" w:rsidRPr="005F7CA3" w:rsidRDefault="00583B59">
      <w:pPr>
        <w:spacing w:line="400" w:lineRule="exact"/>
        <w:ind w:firstLineChars="200" w:firstLine="422"/>
        <w:jc w:val="left"/>
        <w:rPr>
          <w:rFonts w:asciiTheme="minorEastAsia" w:hAnsiTheme="minorEastAsia"/>
          <w:b/>
          <w:bCs/>
          <w:color w:val="0000FF"/>
        </w:rPr>
      </w:pPr>
    </w:p>
    <w:p w:rsidR="00583B59" w:rsidRPr="005F7CA3" w:rsidRDefault="00EF5826">
      <w:pPr>
        <w:spacing w:line="400" w:lineRule="exact"/>
        <w:ind w:firstLineChars="200" w:firstLine="422"/>
        <w:jc w:val="left"/>
        <w:rPr>
          <w:rFonts w:asciiTheme="minorEastAsia" w:hAnsiTheme="minorEastAsia"/>
          <w:b/>
          <w:bCs/>
          <w:color w:val="0000FF"/>
        </w:rPr>
      </w:pPr>
      <w:r w:rsidRPr="005F7CA3">
        <w:rPr>
          <w:rFonts w:asciiTheme="minorEastAsia" w:hAnsiTheme="minorEastAsia" w:hint="eastAsia"/>
          <w:b/>
          <w:bCs/>
          <w:color w:val="0000FF"/>
        </w:rPr>
        <w:t>交流时间：201</w:t>
      </w:r>
      <w:r w:rsidR="005D7C7F" w:rsidRPr="005F7CA3">
        <w:rPr>
          <w:rFonts w:asciiTheme="minorEastAsia" w:hAnsiTheme="minorEastAsia" w:hint="eastAsia"/>
          <w:b/>
          <w:bCs/>
          <w:color w:val="0000FF"/>
        </w:rPr>
        <w:t>9.02.20</w:t>
      </w:r>
    </w:p>
    <w:p w:rsidR="00583B59" w:rsidRPr="005F7CA3" w:rsidRDefault="00EF5826">
      <w:pPr>
        <w:spacing w:line="400" w:lineRule="exact"/>
        <w:ind w:firstLineChars="200" w:firstLine="422"/>
        <w:jc w:val="left"/>
        <w:rPr>
          <w:rFonts w:asciiTheme="minorEastAsia" w:hAnsiTheme="minorEastAsia"/>
          <w:b/>
          <w:bCs/>
        </w:rPr>
      </w:pPr>
      <w:r w:rsidRPr="005F7CA3">
        <w:rPr>
          <w:rFonts w:asciiTheme="minorEastAsia" w:hAnsiTheme="minorEastAsia" w:hint="eastAsia"/>
          <w:b/>
          <w:bCs/>
        </w:rPr>
        <w:t>一、沟通对象：</w:t>
      </w:r>
      <w:r w:rsidR="008278F5" w:rsidRPr="005F7CA3">
        <w:rPr>
          <w:rFonts w:asciiTheme="minorEastAsia" w:hAnsiTheme="minorEastAsia" w:hint="eastAsia"/>
          <w:b/>
          <w:bCs/>
        </w:rPr>
        <w:t>赵伟、王欣雨、郑皖宁、童宇辰、韦辰杰、施晴、吴丹宁、钱叶凯、韩靖怡、郁晟。</w:t>
      </w:r>
      <w:r w:rsidR="005D7C7F" w:rsidRPr="005F7CA3">
        <w:rPr>
          <w:rFonts w:asciiTheme="minorEastAsia" w:hAnsiTheme="minorEastAsia"/>
          <w:b/>
          <w:bCs/>
        </w:rPr>
        <w:t xml:space="preserve"> </w:t>
      </w:r>
    </w:p>
    <w:p w:rsidR="00583B59" w:rsidRPr="005F7CA3" w:rsidRDefault="00EF5826">
      <w:pPr>
        <w:spacing w:line="400" w:lineRule="exact"/>
        <w:ind w:firstLineChars="200" w:firstLine="422"/>
        <w:jc w:val="left"/>
        <w:rPr>
          <w:rFonts w:asciiTheme="minorEastAsia" w:hAnsiTheme="minorEastAsia"/>
          <w:b/>
          <w:bCs/>
        </w:rPr>
      </w:pPr>
      <w:r w:rsidRPr="005F7CA3">
        <w:rPr>
          <w:rFonts w:asciiTheme="minorEastAsia" w:hAnsiTheme="minorEastAsia" w:hint="eastAsia"/>
          <w:b/>
          <w:bCs/>
        </w:rPr>
        <w:t>二、沟通问题：</w:t>
      </w:r>
      <w:r w:rsidR="005D7C7F" w:rsidRPr="005F7CA3">
        <w:rPr>
          <w:rFonts w:asciiTheme="minorEastAsia" w:hAnsiTheme="minorEastAsia" w:hint="eastAsia"/>
          <w:b/>
          <w:bCs/>
        </w:rPr>
        <w:t>期初考试政治低迷的原因分析和对策分析</w:t>
      </w:r>
      <w:r w:rsidRPr="005F7CA3">
        <w:rPr>
          <w:rFonts w:asciiTheme="minorEastAsia" w:hAnsiTheme="minorEastAsia" w:hint="eastAsia"/>
          <w:b/>
          <w:bCs/>
        </w:rPr>
        <w:t>。</w:t>
      </w:r>
    </w:p>
    <w:p w:rsidR="00583B59" w:rsidRPr="005F7CA3" w:rsidRDefault="00EF5826">
      <w:pPr>
        <w:spacing w:line="400" w:lineRule="exact"/>
        <w:ind w:firstLineChars="200" w:firstLine="422"/>
        <w:jc w:val="left"/>
        <w:rPr>
          <w:rFonts w:asciiTheme="minorEastAsia" w:hAnsiTheme="minorEastAsia"/>
          <w:b/>
          <w:bCs/>
        </w:rPr>
      </w:pPr>
      <w:r w:rsidRPr="005F7CA3">
        <w:rPr>
          <w:rFonts w:asciiTheme="minorEastAsia" w:hAnsiTheme="minorEastAsia" w:hint="eastAsia"/>
          <w:b/>
          <w:bCs/>
        </w:rPr>
        <w:t>三、沟通方式：集中交流和个别交流。</w:t>
      </w:r>
    </w:p>
    <w:p w:rsidR="00583B59" w:rsidRPr="005F7CA3" w:rsidRDefault="00EF5826">
      <w:pPr>
        <w:spacing w:line="400" w:lineRule="exact"/>
        <w:ind w:firstLineChars="200" w:firstLine="422"/>
        <w:jc w:val="left"/>
        <w:rPr>
          <w:rFonts w:asciiTheme="minorEastAsia" w:hAnsiTheme="minorEastAsia"/>
          <w:b/>
          <w:bCs/>
        </w:rPr>
      </w:pPr>
      <w:r w:rsidRPr="005F7CA3">
        <w:rPr>
          <w:rFonts w:asciiTheme="minorEastAsia" w:hAnsiTheme="minorEastAsia" w:hint="eastAsia"/>
          <w:b/>
          <w:bCs/>
        </w:rPr>
        <w:t>四、沟通主要内容</w:t>
      </w:r>
    </w:p>
    <w:p w:rsidR="005D7C7F" w:rsidRPr="005F7CA3" w:rsidRDefault="005D7C7F" w:rsidP="005D7C7F">
      <w:pPr>
        <w:spacing w:line="400" w:lineRule="exact"/>
        <w:ind w:firstLineChars="200" w:firstLine="422"/>
        <w:jc w:val="left"/>
        <w:rPr>
          <w:rFonts w:asciiTheme="minorEastAsia" w:hAnsiTheme="minorEastAsia"/>
          <w:b/>
          <w:bCs/>
        </w:rPr>
      </w:pPr>
      <w:r w:rsidRPr="005F7CA3">
        <w:rPr>
          <w:rFonts w:asciiTheme="minorEastAsia" w:hAnsiTheme="minorEastAsia" w:hint="eastAsia"/>
          <w:b/>
          <w:bCs/>
        </w:rPr>
        <w:t>1.期初考试政治成绩低迷的原因分析：</w:t>
      </w:r>
      <w:r w:rsidR="008219F4" w:rsidRPr="005F7CA3">
        <w:rPr>
          <w:rFonts w:asciiTheme="minorEastAsia" w:hAnsiTheme="minorEastAsia" w:hint="eastAsia"/>
          <w:b/>
          <w:bCs/>
        </w:rPr>
        <w:t>寒假记忆背诵不到位；寒假作业未认真完成；解题方法、解题能力不足</w:t>
      </w:r>
      <w:r w:rsidRPr="005F7CA3">
        <w:rPr>
          <w:rFonts w:asciiTheme="minorEastAsia" w:hAnsiTheme="minorEastAsia" w:hint="eastAsia"/>
          <w:b/>
          <w:bCs/>
        </w:rPr>
        <w:t>。</w:t>
      </w:r>
    </w:p>
    <w:p w:rsidR="005D7C7F" w:rsidRPr="005F7CA3" w:rsidRDefault="008219F4" w:rsidP="005D7C7F">
      <w:pPr>
        <w:spacing w:line="400" w:lineRule="exact"/>
        <w:ind w:firstLineChars="200" w:firstLine="422"/>
        <w:jc w:val="left"/>
        <w:rPr>
          <w:rFonts w:asciiTheme="minorEastAsia" w:hAnsiTheme="minorEastAsia"/>
          <w:b/>
          <w:bCs/>
        </w:rPr>
      </w:pPr>
      <w:r w:rsidRPr="005F7CA3">
        <w:rPr>
          <w:rFonts w:asciiTheme="minorEastAsia" w:hAnsiTheme="minorEastAsia" w:hint="eastAsia"/>
          <w:b/>
          <w:bCs/>
        </w:rPr>
        <w:t>2</w:t>
      </w:r>
      <w:r w:rsidR="005D7C7F" w:rsidRPr="005F7CA3">
        <w:rPr>
          <w:rFonts w:asciiTheme="minorEastAsia" w:hAnsiTheme="minorEastAsia" w:hint="eastAsia"/>
          <w:b/>
          <w:bCs/>
        </w:rPr>
        <w:t>.本周政治复习要求：</w:t>
      </w:r>
      <w:r w:rsidRPr="005F7CA3">
        <w:rPr>
          <w:rFonts w:asciiTheme="minorEastAsia" w:hAnsiTheme="minorEastAsia" w:hint="eastAsia"/>
          <w:b/>
          <w:bCs/>
        </w:rPr>
        <w:t>背诵好必修模块提纲讲义，下周抽查背诵</w:t>
      </w:r>
      <w:r w:rsidR="005D7C7F" w:rsidRPr="005F7CA3">
        <w:rPr>
          <w:rFonts w:asciiTheme="minorEastAsia" w:hAnsiTheme="minorEastAsia" w:hint="eastAsia"/>
          <w:b/>
          <w:bCs/>
        </w:rPr>
        <w:t>。</w:t>
      </w:r>
    </w:p>
    <w:p w:rsidR="00583B59" w:rsidRPr="005F7CA3" w:rsidRDefault="00583B59">
      <w:pPr>
        <w:spacing w:line="400" w:lineRule="exact"/>
        <w:ind w:firstLineChars="200" w:firstLine="422"/>
        <w:jc w:val="left"/>
        <w:rPr>
          <w:rFonts w:asciiTheme="minorEastAsia" w:hAnsiTheme="minorEastAsia" w:cs="宋体"/>
          <w:b/>
          <w:bCs/>
        </w:rPr>
      </w:pPr>
    </w:p>
    <w:p w:rsidR="00583B59" w:rsidRPr="005F7CA3" w:rsidRDefault="00EF5826">
      <w:pPr>
        <w:spacing w:line="400" w:lineRule="exact"/>
        <w:ind w:firstLineChars="200" w:firstLine="422"/>
        <w:jc w:val="left"/>
        <w:rPr>
          <w:rFonts w:asciiTheme="minorEastAsia" w:hAnsiTheme="minorEastAsia" w:cs="宋体"/>
          <w:b/>
          <w:bCs/>
          <w:color w:val="0000FF"/>
        </w:rPr>
      </w:pPr>
      <w:r w:rsidRPr="005F7CA3">
        <w:rPr>
          <w:rFonts w:asciiTheme="minorEastAsia" w:hAnsiTheme="minorEastAsia" w:cs="宋体" w:hint="eastAsia"/>
          <w:b/>
          <w:bCs/>
          <w:color w:val="0000FF"/>
        </w:rPr>
        <w:t>交流时间：201</w:t>
      </w:r>
      <w:r w:rsidR="005D7C7F" w:rsidRPr="005F7CA3">
        <w:rPr>
          <w:rFonts w:asciiTheme="minorEastAsia" w:hAnsiTheme="minorEastAsia" w:cs="宋体" w:hint="eastAsia"/>
          <w:b/>
          <w:bCs/>
          <w:color w:val="0000FF"/>
        </w:rPr>
        <w:t>9</w:t>
      </w:r>
      <w:r w:rsidRPr="005F7CA3">
        <w:rPr>
          <w:rFonts w:asciiTheme="minorEastAsia" w:hAnsiTheme="minorEastAsia" w:cs="宋体" w:hint="eastAsia"/>
          <w:b/>
          <w:bCs/>
          <w:color w:val="0000FF"/>
        </w:rPr>
        <w:t>.</w:t>
      </w:r>
      <w:r w:rsidR="005D7C7F" w:rsidRPr="005F7CA3">
        <w:rPr>
          <w:rFonts w:asciiTheme="minorEastAsia" w:hAnsiTheme="minorEastAsia" w:cs="宋体" w:hint="eastAsia"/>
          <w:b/>
          <w:bCs/>
          <w:color w:val="0000FF"/>
        </w:rPr>
        <w:t>02</w:t>
      </w:r>
      <w:r w:rsidRPr="005F7CA3">
        <w:rPr>
          <w:rFonts w:asciiTheme="minorEastAsia" w:hAnsiTheme="minorEastAsia" w:cs="宋体" w:hint="eastAsia"/>
          <w:b/>
          <w:bCs/>
          <w:color w:val="0000FF"/>
        </w:rPr>
        <w:t>.</w:t>
      </w:r>
      <w:r w:rsidR="005D7C7F" w:rsidRPr="005F7CA3">
        <w:rPr>
          <w:rFonts w:asciiTheme="minorEastAsia" w:hAnsiTheme="minorEastAsia" w:cs="宋体" w:hint="eastAsia"/>
          <w:b/>
          <w:bCs/>
          <w:color w:val="0000FF"/>
        </w:rPr>
        <w:t>21</w:t>
      </w:r>
    </w:p>
    <w:p w:rsidR="00583B59" w:rsidRPr="005F7CA3" w:rsidRDefault="00EF5826">
      <w:pPr>
        <w:spacing w:line="400" w:lineRule="exact"/>
        <w:ind w:firstLineChars="200" w:firstLine="422"/>
        <w:jc w:val="left"/>
        <w:rPr>
          <w:rFonts w:asciiTheme="minorEastAsia" w:hAnsiTheme="minorEastAsia" w:cs="宋体"/>
          <w:b/>
          <w:bCs/>
        </w:rPr>
      </w:pPr>
      <w:r w:rsidRPr="005F7CA3">
        <w:rPr>
          <w:rFonts w:asciiTheme="minorEastAsia" w:hAnsiTheme="minorEastAsia" w:cs="宋体" w:hint="eastAsia"/>
          <w:b/>
          <w:bCs/>
        </w:rPr>
        <w:t>一、沟通对象：</w:t>
      </w:r>
      <w:r w:rsidR="008278F5" w:rsidRPr="005F7CA3">
        <w:rPr>
          <w:rFonts w:asciiTheme="minorEastAsia" w:hAnsiTheme="minorEastAsia" w:cs="宋体" w:hint="eastAsia"/>
          <w:b/>
          <w:bCs/>
        </w:rPr>
        <w:t>陈立浩、钱叶凯、奚望、韩靖怡、缪文文、郁晟、王勇。</w:t>
      </w:r>
    </w:p>
    <w:p w:rsidR="00583B59" w:rsidRPr="005F7CA3" w:rsidRDefault="005D7C7F">
      <w:pPr>
        <w:spacing w:line="400" w:lineRule="exact"/>
        <w:ind w:firstLineChars="200" w:firstLine="422"/>
        <w:jc w:val="left"/>
        <w:rPr>
          <w:rFonts w:asciiTheme="minorEastAsia" w:hAnsiTheme="minorEastAsia" w:cs="宋体"/>
          <w:b/>
          <w:bCs/>
        </w:rPr>
      </w:pPr>
      <w:r w:rsidRPr="005F7CA3">
        <w:rPr>
          <w:rFonts w:asciiTheme="minorEastAsia" w:hAnsiTheme="minorEastAsia" w:cs="宋体" w:hint="eastAsia"/>
          <w:b/>
          <w:bCs/>
        </w:rPr>
        <w:t>二、沟通问题：寒假</w:t>
      </w:r>
      <w:r w:rsidR="00EF5826" w:rsidRPr="005F7CA3">
        <w:rPr>
          <w:rFonts w:asciiTheme="minorEastAsia" w:hAnsiTheme="minorEastAsia" w:cs="宋体" w:hint="eastAsia"/>
          <w:b/>
          <w:bCs/>
        </w:rPr>
        <w:t>期间学习情况</w:t>
      </w:r>
      <w:r w:rsidRPr="005F7CA3">
        <w:rPr>
          <w:rFonts w:asciiTheme="minorEastAsia" w:hAnsiTheme="minorEastAsia" w:cs="宋体" w:hint="eastAsia"/>
          <w:b/>
          <w:bCs/>
        </w:rPr>
        <w:t>反馈</w:t>
      </w:r>
      <w:r w:rsidR="00EF5826" w:rsidRPr="005F7CA3">
        <w:rPr>
          <w:rFonts w:asciiTheme="minorEastAsia" w:hAnsiTheme="minorEastAsia" w:cs="宋体" w:hint="eastAsia"/>
          <w:b/>
          <w:bCs/>
        </w:rPr>
        <w:t>。</w:t>
      </w:r>
    </w:p>
    <w:p w:rsidR="00583B59" w:rsidRPr="005F7CA3" w:rsidRDefault="00EF5826">
      <w:pPr>
        <w:spacing w:line="400" w:lineRule="exact"/>
        <w:ind w:firstLineChars="200" w:firstLine="422"/>
        <w:jc w:val="left"/>
        <w:rPr>
          <w:rFonts w:asciiTheme="minorEastAsia" w:hAnsiTheme="minorEastAsia" w:cs="宋体"/>
          <w:b/>
          <w:bCs/>
        </w:rPr>
      </w:pPr>
      <w:r w:rsidRPr="005F7CA3">
        <w:rPr>
          <w:rFonts w:asciiTheme="minorEastAsia" w:hAnsiTheme="minorEastAsia" w:cs="宋体" w:hint="eastAsia"/>
          <w:b/>
          <w:bCs/>
        </w:rPr>
        <w:t>三、沟通方式：个别交流。</w:t>
      </w:r>
    </w:p>
    <w:p w:rsidR="00583B59" w:rsidRPr="005F7CA3" w:rsidRDefault="00EF5826">
      <w:pPr>
        <w:spacing w:line="400" w:lineRule="exact"/>
        <w:ind w:firstLineChars="200" w:firstLine="422"/>
        <w:jc w:val="left"/>
        <w:rPr>
          <w:rFonts w:asciiTheme="minorEastAsia" w:hAnsiTheme="minorEastAsia" w:cs="宋体"/>
          <w:b/>
          <w:bCs/>
        </w:rPr>
      </w:pPr>
      <w:r w:rsidRPr="005F7CA3">
        <w:rPr>
          <w:rFonts w:asciiTheme="minorEastAsia" w:hAnsiTheme="minorEastAsia" w:cs="宋体" w:hint="eastAsia"/>
          <w:b/>
          <w:bCs/>
        </w:rPr>
        <w:t>四、沟通主要内容</w:t>
      </w:r>
    </w:p>
    <w:p w:rsidR="00583B59" w:rsidRPr="005F7CA3" w:rsidRDefault="00EF5826" w:rsidP="005F7CA3">
      <w:pPr>
        <w:spacing w:line="400" w:lineRule="exact"/>
        <w:ind w:firstLineChars="200" w:firstLine="422"/>
        <w:jc w:val="left"/>
        <w:rPr>
          <w:rFonts w:asciiTheme="minorEastAsia" w:hAnsiTheme="minorEastAsia" w:cs="宋体"/>
          <w:b/>
          <w:bCs/>
        </w:rPr>
      </w:pPr>
      <w:r w:rsidRPr="005F7CA3">
        <w:rPr>
          <w:rFonts w:asciiTheme="minorEastAsia" w:hAnsiTheme="minorEastAsia" w:cs="宋体" w:hint="eastAsia"/>
          <w:b/>
          <w:bCs/>
        </w:rPr>
        <w:t>1.</w:t>
      </w:r>
      <w:r w:rsidR="005F7CA3">
        <w:rPr>
          <w:rFonts w:asciiTheme="minorEastAsia" w:hAnsiTheme="minorEastAsia" w:cs="宋体" w:hint="eastAsia"/>
          <w:b/>
          <w:bCs/>
        </w:rPr>
        <w:t>寒假作业情况反馈：</w:t>
      </w:r>
      <w:r w:rsidR="005F7CA3" w:rsidRPr="005F7CA3">
        <w:rPr>
          <w:rFonts w:asciiTheme="minorEastAsia" w:hAnsiTheme="minorEastAsia" w:cs="宋体" w:hint="eastAsia"/>
          <w:b/>
          <w:bCs/>
        </w:rPr>
        <w:t>数学三基（未完成）：王勇、韩靖怡；数学纠错（未完成）：王勇、奚望、韩靖怡；政治作业（未完成）：陈立浩、钱叶凯、奚望、韩靖怡、缪文文、郁晟；英语小题（未完成）：郁晟；英语自默（未完成）：奚望、韩靖怡。</w:t>
      </w:r>
    </w:p>
    <w:p w:rsidR="00583B59" w:rsidRPr="005F7CA3" w:rsidRDefault="00EF5826">
      <w:pPr>
        <w:spacing w:line="400" w:lineRule="exact"/>
        <w:ind w:firstLineChars="200" w:firstLine="422"/>
        <w:jc w:val="left"/>
        <w:rPr>
          <w:rFonts w:asciiTheme="minorEastAsia" w:hAnsiTheme="minorEastAsia" w:cs="宋体"/>
          <w:b/>
          <w:bCs/>
        </w:rPr>
      </w:pPr>
      <w:r w:rsidRPr="005F7CA3">
        <w:rPr>
          <w:rFonts w:asciiTheme="minorEastAsia" w:hAnsiTheme="minorEastAsia" w:cs="宋体" w:hint="eastAsia"/>
          <w:b/>
          <w:bCs/>
        </w:rPr>
        <w:t>2.</w:t>
      </w:r>
      <w:r w:rsidR="005F7CA3">
        <w:rPr>
          <w:rFonts w:asciiTheme="minorEastAsia" w:hAnsiTheme="minorEastAsia" w:cs="宋体" w:hint="eastAsia"/>
          <w:b/>
          <w:bCs/>
        </w:rPr>
        <w:t>寒假作业问题解决：按班级常规管理制度，每一作业扣常规管理分1分</w:t>
      </w:r>
      <w:r w:rsidR="00E75B58">
        <w:rPr>
          <w:rFonts w:asciiTheme="minorEastAsia" w:hAnsiTheme="minorEastAsia" w:cs="宋体" w:hint="eastAsia"/>
          <w:b/>
          <w:bCs/>
        </w:rPr>
        <w:t>；做好深刻的书面检查</w:t>
      </w:r>
      <w:r w:rsidRPr="005F7CA3">
        <w:rPr>
          <w:rFonts w:asciiTheme="minorEastAsia" w:hAnsiTheme="minorEastAsia" w:cs="宋体" w:hint="eastAsia"/>
          <w:b/>
          <w:bCs/>
        </w:rPr>
        <w:t>。</w:t>
      </w:r>
    </w:p>
    <w:p w:rsidR="00583B59" w:rsidRDefault="00583B59">
      <w:pPr>
        <w:spacing w:line="400" w:lineRule="exact"/>
        <w:ind w:firstLineChars="200" w:firstLine="422"/>
        <w:jc w:val="left"/>
        <w:rPr>
          <w:rFonts w:ascii="宋体" w:eastAsia="宋体" w:hAnsi="宋体" w:cs="宋体"/>
          <w:b/>
          <w:bCs/>
        </w:rPr>
      </w:pPr>
    </w:p>
    <w:p w:rsidR="007F2E24" w:rsidRPr="007F2E24" w:rsidRDefault="007F2E24" w:rsidP="003A13AD">
      <w:pPr>
        <w:spacing w:line="400" w:lineRule="exact"/>
        <w:ind w:firstLineChars="200" w:firstLine="422"/>
        <w:jc w:val="left"/>
        <w:rPr>
          <w:b/>
          <w:bCs/>
        </w:rPr>
      </w:pPr>
    </w:p>
    <w:sectPr w:rsidR="007F2E24" w:rsidRPr="007F2E24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1504" w:rsidRDefault="00561504">
      <w:r>
        <w:separator/>
      </w:r>
    </w:p>
  </w:endnote>
  <w:endnote w:type="continuationSeparator" w:id="0">
    <w:p w:rsidR="00561504" w:rsidRDefault="00561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1504" w:rsidRDefault="00561504">
      <w:r>
        <w:separator/>
      </w:r>
    </w:p>
  </w:footnote>
  <w:footnote w:type="continuationSeparator" w:id="0">
    <w:p w:rsidR="00561504" w:rsidRDefault="005615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B59" w:rsidRDefault="00583B59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1F10E5"/>
    <w:rsid w:val="001332B0"/>
    <w:rsid w:val="00182DEA"/>
    <w:rsid w:val="00195C3B"/>
    <w:rsid w:val="001E10AE"/>
    <w:rsid w:val="00330084"/>
    <w:rsid w:val="003A13AD"/>
    <w:rsid w:val="003F113C"/>
    <w:rsid w:val="004A194B"/>
    <w:rsid w:val="004C4112"/>
    <w:rsid w:val="0051086A"/>
    <w:rsid w:val="0055227A"/>
    <w:rsid w:val="005561D2"/>
    <w:rsid w:val="00561504"/>
    <w:rsid w:val="005718D8"/>
    <w:rsid w:val="00583B59"/>
    <w:rsid w:val="005D7C7F"/>
    <w:rsid w:val="005F7CA3"/>
    <w:rsid w:val="00782712"/>
    <w:rsid w:val="007C1B9E"/>
    <w:rsid w:val="007E6303"/>
    <w:rsid w:val="007F06EB"/>
    <w:rsid w:val="007F2E24"/>
    <w:rsid w:val="008219F4"/>
    <w:rsid w:val="008278F5"/>
    <w:rsid w:val="00941E6B"/>
    <w:rsid w:val="009C627F"/>
    <w:rsid w:val="00A35B89"/>
    <w:rsid w:val="00B6403A"/>
    <w:rsid w:val="00C2367D"/>
    <w:rsid w:val="00C868AC"/>
    <w:rsid w:val="00D44EB9"/>
    <w:rsid w:val="00DF7AC3"/>
    <w:rsid w:val="00E63138"/>
    <w:rsid w:val="00E75B58"/>
    <w:rsid w:val="00EC659C"/>
    <w:rsid w:val="00EF5826"/>
    <w:rsid w:val="00FF7678"/>
    <w:rsid w:val="01BF448B"/>
    <w:rsid w:val="061A4D42"/>
    <w:rsid w:val="06492A71"/>
    <w:rsid w:val="06845646"/>
    <w:rsid w:val="169D0397"/>
    <w:rsid w:val="17620BE0"/>
    <w:rsid w:val="176F78E3"/>
    <w:rsid w:val="1B8B2E86"/>
    <w:rsid w:val="1BFB04C3"/>
    <w:rsid w:val="1C3A64F3"/>
    <w:rsid w:val="1D571683"/>
    <w:rsid w:val="1F3E66F8"/>
    <w:rsid w:val="208D5F40"/>
    <w:rsid w:val="22F01125"/>
    <w:rsid w:val="259F3A3E"/>
    <w:rsid w:val="25D9789A"/>
    <w:rsid w:val="29020C4D"/>
    <w:rsid w:val="2BCF56E6"/>
    <w:rsid w:val="31F75BBF"/>
    <w:rsid w:val="35B91573"/>
    <w:rsid w:val="36A75F3C"/>
    <w:rsid w:val="380338A5"/>
    <w:rsid w:val="383D31EA"/>
    <w:rsid w:val="38772EA8"/>
    <w:rsid w:val="38AD4146"/>
    <w:rsid w:val="3A3E34C1"/>
    <w:rsid w:val="3A695FA5"/>
    <w:rsid w:val="3AC2640A"/>
    <w:rsid w:val="3CC8422F"/>
    <w:rsid w:val="3E681D80"/>
    <w:rsid w:val="41DE6951"/>
    <w:rsid w:val="45051271"/>
    <w:rsid w:val="4ACA6649"/>
    <w:rsid w:val="4F2578FD"/>
    <w:rsid w:val="54260624"/>
    <w:rsid w:val="565509B3"/>
    <w:rsid w:val="582354AB"/>
    <w:rsid w:val="58D30300"/>
    <w:rsid w:val="59201569"/>
    <w:rsid w:val="592B40AE"/>
    <w:rsid w:val="5D8051EF"/>
    <w:rsid w:val="682403BB"/>
    <w:rsid w:val="6B22444F"/>
    <w:rsid w:val="6B73477D"/>
    <w:rsid w:val="6E0228BE"/>
    <w:rsid w:val="6E462B47"/>
    <w:rsid w:val="6FAC1E1F"/>
    <w:rsid w:val="6FBC3C78"/>
    <w:rsid w:val="705B5014"/>
    <w:rsid w:val="70845EB3"/>
    <w:rsid w:val="717B5FD9"/>
    <w:rsid w:val="72C2613E"/>
    <w:rsid w:val="731F10E5"/>
    <w:rsid w:val="7E9D17AF"/>
    <w:rsid w:val="7F207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  <w:style w:type="character" w:customStyle="1" w:styleId="font01">
    <w:name w:val="font01"/>
    <w:qFormat/>
    <w:rPr>
      <w:rFonts w:ascii="宋体" w:eastAsia="宋体" w:hAnsi="宋体" w:cs="宋体" w:hint="eastAsia"/>
      <w:color w:val="000000"/>
      <w:sz w:val="20"/>
      <w:szCs w:val="2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  <w:style w:type="character" w:customStyle="1" w:styleId="font01">
    <w:name w:val="font01"/>
    <w:qFormat/>
    <w:rPr>
      <w:rFonts w:ascii="宋体" w:eastAsia="宋体" w:hAnsi="宋体" w:cs="宋体" w:hint="eastAsia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113</Words>
  <Characters>648</Characters>
  <Application>Microsoft Office Word</Application>
  <DocSecurity>0</DocSecurity>
  <Lines>5</Lines>
  <Paragraphs>1</Paragraphs>
  <ScaleCrop>false</ScaleCrop>
  <Company>www.microsoft.com</Company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刘海</dc:creator>
  <cp:lastModifiedBy>CY</cp:lastModifiedBy>
  <cp:revision>18</cp:revision>
  <dcterms:created xsi:type="dcterms:W3CDTF">2018-09-29T11:21:00Z</dcterms:created>
  <dcterms:modified xsi:type="dcterms:W3CDTF">2019-02-23T04:34:00Z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